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0" w:rsidRPr="0060089E" w:rsidRDefault="009F422C" w:rsidP="00937B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F422C" w:rsidRPr="0060089E" w:rsidRDefault="009F422C" w:rsidP="00937B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«ВЯЗОВСКАЯ ОСНОВНАЯ ШКОЛА</w:t>
      </w:r>
      <w:r w:rsidR="00D8501C" w:rsidRPr="0060089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D8501C" w:rsidRPr="0060089E">
        <w:rPr>
          <w:rFonts w:ascii="Times New Roman" w:hAnsi="Times New Roman" w:cs="Times New Roman"/>
          <w:sz w:val="24"/>
          <w:szCs w:val="24"/>
        </w:rPr>
        <w:t>А.М.Никифорова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7AE0" w:rsidRPr="0060089E" w:rsidRDefault="00620B11" w:rsidP="00937B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СЕЛА ВЯЗОВКА </w:t>
      </w:r>
      <w:r w:rsidR="009F422C" w:rsidRPr="0060089E">
        <w:rPr>
          <w:rFonts w:ascii="Times New Roman" w:hAnsi="Times New Roman" w:cs="Times New Roman"/>
          <w:sz w:val="24"/>
          <w:szCs w:val="24"/>
        </w:rPr>
        <w:t>РАДИЩЕВСКОГО РАЙОНА   УЛЬЯНОВСКОЙ ОБЛАСТИ</w:t>
      </w:r>
    </w:p>
    <w:p w:rsidR="00DF5835" w:rsidRPr="0060089E" w:rsidRDefault="00DF5835" w:rsidP="00937B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УТВЕРЖДАЮ</w:t>
      </w:r>
    </w:p>
    <w:p w:rsidR="00DF5835" w:rsidRPr="0060089E" w:rsidRDefault="00DF5835" w:rsidP="00937B22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ОШ»</w:t>
      </w:r>
    </w:p>
    <w:p w:rsidR="00DF5835" w:rsidRPr="0060089E" w:rsidRDefault="00DF5835" w:rsidP="00937B22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______________ С.В. Рыжова</w:t>
      </w:r>
    </w:p>
    <w:p w:rsidR="00547AE0" w:rsidRPr="0060089E" w:rsidRDefault="00547AE0" w:rsidP="00937B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47AE0" w:rsidRPr="0060089E" w:rsidRDefault="00547AE0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11" w:rsidRPr="0060089E" w:rsidRDefault="001110F7" w:rsidP="0093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47AE0" w:rsidRPr="0060089E">
        <w:rPr>
          <w:rFonts w:ascii="Times New Roman" w:hAnsi="Times New Roman" w:cs="Times New Roman"/>
          <w:sz w:val="24"/>
          <w:szCs w:val="24"/>
        </w:rPr>
        <w:t xml:space="preserve"> л</w:t>
      </w:r>
      <w:r w:rsidRPr="0060089E">
        <w:rPr>
          <w:rFonts w:ascii="Times New Roman" w:hAnsi="Times New Roman" w:cs="Times New Roman"/>
          <w:sz w:val="24"/>
          <w:szCs w:val="24"/>
        </w:rPr>
        <w:t>етнего оздоровительного лагеря с дневным пребыванием</w:t>
      </w:r>
      <w:r w:rsidR="00547AE0" w:rsidRPr="0060089E">
        <w:rPr>
          <w:rFonts w:ascii="Times New Roman" w:hAnsi="Times New Roman" w:cs="Times New Roman"/>
          <w:sz w:val="24"/>
          <w:szCs w:val="24"/>
        </w:rPr>
        <w:t xml:space="preserve"> </w:t>
      </w:r>
      <w:r w:rsidR="00620B11" w:rsidRPr="0060089E">
        <w:rPr>
          <w:rFonts w:ascii="Times New Roman" w:hAnsi="Times New Roman" w:cs="Times New Roman"/>
          <w:sz w:val="24"/>
          <w:szCs w:val="24"/>
        </w:rPr>
        <w:t xml:space="preserve">«Солнечный город» </w:t>
      </w:r>
    </w:p>
    <w:p w:rsidR="00D8501C" w:rsidRPr="0060089E" w:rsidRDefault="00620B11" w:rsidP="0093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при МОУ «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620B11" w:rsidRPr="0060089E" w:rsidRDefault="00D8501C" w:rsidP="0093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А.М.Никифорова</w:t>
      </w:r>
      <w:proofErr w:type="spellEnd"/>
      <w:r w:rsidR="00620B11" w:rsidRPr="0060089E">
        <w:rPr>
          <w:rFonts w:ascii="Times New Roman" w:hAnsi="Times New Roman" w:cs="Times New Roman"/>
          <w:sz w:val="24"/>
          <w:szCs w:val="24"/>
        </w:rPr>
        <w:t>»</w:t>
      </w:r>
      <w:r w:rsidR="00547AE0" w:rsidRPr="0060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11" w:rsidRPr="0060089E" w:rsidRDefault="00D8501C" w:rsidP="0093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AA55D" wp14:editId="4666BBF9">
            <wp:extent cx="5488616" cy="3572540"/>
            <wp:effectExtent l="19050" t="0" r="0" b="0"/>
            <wp:docPr id="8" name="Рисунок 2" descr="https://satsis.net/uploads/posts/2012-03/1332422216_www.satsis.info_televi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tsis.net/uploads/posts/2012-03/1332422216_www.satsis.info_televiz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7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F7" w:rsidRPr="0060089E" w:rsidRDefault="001110F7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«</w:t>
      </w:r>
      <w:r w:rsidR="00D8501C" w:rsidRPr="0060089E">
        <w:rPr>
          <w:rFonts w:ascii="Times New Roman" w:hAnsi="Times New Roman" w:cs="Times New Roman"/>
          <w:sz w:val="24"/>
          <w:szCs w:val="24"/>
        </w:rPr>
        <w:t>Детское телевидение</w:t>
      </w:r>
      <w:r w:rsidRPr="0060089E">
        <w:rPr>
          <w:rFonts w:ascii="Times New Roman" w:hAnsi="Times New Roman" w:cs="Times New Roman"/>
          <w:sz w:val="24"/>
          <w:szCs w:val="24"/>
        </w:rPr>
        <w:t>»</w:t>
      </w:r>
    </w:p>
    <w:p w:rsidR="004C65AC" w:rsidRPr="0060089E" w:rsidRDefault="004C65AC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5AC" w:rsidRPr="0060089E" w:rsidRDefault="004C65AC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5AC" w:rsidRPr="0060089E" w:rsidRDefault="004C65AC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3945"/>
      </w:tblGrid>
      <w:tr w:rsidR="00620B11" w:rsidRPr="0060089E" w:rsidTr="000C6E21">
        <w:tc>
          <w:tcPr>
            <w:tcW w:w="1583" w:type="dxa"/>
          </w:tcPr>
          <w:p w:rsidR="00620B11" w:rsidRPr="0060089E" w:rsidRDefault="00620B11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Составители: </w:t>
            </w:r>
          </w:p>
          <w:p w:rsidR="00620B11" w:rsidRPr="0060089E" w:rsidRDefault="00620B11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C6E21" w:rsidRPr="0060089E" w:rsidRDefault="000C6E21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8501C"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20B11" w:rsidRPr="0060089E" w:rsidRDefault="00D8501C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Жукова </w:t>
            </w:r>
            <w:proofErr w:type="spellStart"/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Хайдаровна</w:t>
            </w:r>
            <w:proofErr w:type="spellEnd"/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C6E21" w:rsidRPr="0060089E" w:rsidRDefault="00D8501C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C6E21" w:rsidRPr="0060089E" w:rsidRDefault="00D8501C" w:rsidP="0093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Галина Владимировна</w:t>
            </w:r>
          </w:p>
        </w:tc>
      </w:tr>
    </w:tbl>
    <w:p w:rsidR="00620B11" w:rsidRPr="0060089E" w:rsidRDefault="00620B11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0F7" w:rsidRPr="0060089E" w:rsidRDefault="00547AE0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47AE0" w:rsidRPr="0060089E" w:rsidRDefault="00547AE0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C6E21" w:rsidRPr="006008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7966" w:rsidRPr="00600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C6E21" w:rsidRPr="006008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0089E" w:rsidRDefault="0060089E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F8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С. Вязовка 2017.</w:t>
      </w:r>
    </w:p>
    <w:p w:rsidR="0060089E" w:rsidRPr="0060089E" w:rsidRDefault="0060089E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0D4" w:rsidRPr="0060089E" w:rsidRDefault="00F010D4" w:rsidP="00F010D4">
      <w:pPr>
        <w:pStyle w:val="ac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Содержание программы </w:t>
      </w:r>
    </w:p>
    <w:p w:rsidR="00F010D4" w:rsidRPr="0060089E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Информационная карта …………………………………………………………………………….3</w:t>
      </w:r>
    </w:p>
    <w:p w:rsidR="00F010D4" w:rsidRPr="0060089E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записка……………………………………………………………………………4</w:t>
      </w:r>
    </w:p>
    <w:p w:rsidR="00F010D4" w:rsidRPr="0060089E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Принципы организации деятельнос</w:t>
      </w:r>
      <w:r w:rsid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ти…………………….</w:t>
      </w:r>
      <w:r w:rsidRP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……………………</w:t>
      </w:r>
      <w:r w:rsid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..</w:t>
      </w:r>
      <w:r w:rsidRP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………………..5</w:t>
      </w:r>
    </w:p>
    <w:p w:rsidR="0060089E" w:rsidRPr="0060089E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Социально - педагогическое обоснование программы……</w:t>
      </w:r>
      <w:r w:rsid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</w:t>
      </w:r>
      <w:r w:rsidRPr="006008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…………………………………..5</w:t>
      </w:r>
      <w:r w:rsidRPr="0060089E">
        <w:rPr>
          <w:rFonts w:ascii="Times New Roman" w:hAnsi="Times New Roman" w:cs="Times New Roman"/>
          <w:sz w:val="24"/>
          <w:szCs w:val="24"/>
        </w:rPr>
        <w:t xml:space="preserve"> Объективные факторы работы лагеря………………………………</w:t>
      </w:r>
      <w:r w:rsidR="0060089E">
        <w:rPr>
          <w:rFonts w:ascii="Times New Roman" w:hAnsi="Times New Roman" w:cs="Times New Roman"/>
          <w:sz w:val="24"/>
          <w:szCs w:val="24"/>
        </w:rPr>
        <w:t>……</w:t>
      </w:r>
      <w:r w:rsidRPr="0060089E">
        <w:rPr>
          <w:rFonts w:ascii="Times New Roman" w:hAnsi="Times New Roman" w:cs="Times New Roman"/>
          <w:sz w:val="24"/>
          <w:szCs w:val="24"/>
        </w:rPr>
        <w:t>…………</w:t>
      </w:r>
      <w:r w:rsidR="0060089E">
        <w:rPr>
          <w:rFonts w:ascii="Times New Roman" w:hAnsi="Times New Roman" w:cs="Times New Roman"/>
          <w:sz w:val="24"/>
          <w:szCs w:val="24"/>
        </w:rPr>
        <w:t>…</w:t>
      </w:r>
      <w:r w:rsidRPr="0060089E">
        <w:rPr>
          <w:rFonts w:ascii="Times New Roman" w:hAnsi="Times New Roman" w:cs="Times New Roman"/>
          <w:sz w:val="24"/>
          <w:szCs w:val="24"/>
        </w:rPr>
        <w:t>………….5</w:t>
      </w:r>
    </w:p>
    <w:p w:rsidR="00F010D4" w:rsidRPr="0060089E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Этапы реализации программы……………………………</w:t>
      </w:r>
      <w:r w:rsidR="0060089E">
        <w:rPr>
          <w:rFonts w:ascii="Times New Roman" w:hAnsi="Times New Roman" w:cs="Times New Roman"/>
          <w:sz w:val="24"/>
          <w:szCs w:val="24"/>
        </w:rPr>
        <w:t>..</w:t>
      </w:r>
      <w:r w:rsidRPr="0060089E">
        <w:rPr>
          <w:rFonts w:ascii="Times New Roman" w:hAnsi="Times New Roman" w:cs="Times New Roman"/>
          <w:sz w:val="24"/>
          <w:szCs w:val="24"/>
        </w:rPr>
        <w:t>………………………………………6</w:t>
      </w:r>
    </w:p>
    <w:p w:rsidR="00F010D4" w:rsidRPr="0060089E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Механизм реализации программы……………………</w:t>
      </w:r>
      <w:r w:rsidR="0060089E">
        <w:rPr>
          <w:rFonts w:ascii="Times New Roman" w:hAnsi="Times New Roman" w:cs="Times New Roman"/>
          <w:sz w:val="24"/>
          <w:szCs w:val="24"/>
        </w:rPr>
        <w:t>……...</w:t>
      </w:r>
      <w:r w:rsidRPr="0060089E">
        <w:rPr>
          <w:rFonts w:ascii="Times New Roman" w:hAnsi="Times New Roman" w:cs="Times New Roman"/>
          <w:sz w:val="24"/>
          <w:szCs w:val="24"/>
        </w:rPr>
        <w:t>…………………………………….7</w:t>
      </w:r>
    </w:p>
    <w:p w:rsidR="00F010D4" w:rsidRDefault="00F010D4" w:rsidP="00F010D4">
      <w:pPr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Методическое сопровождение программы……………</w:t>
      </w:r>
      <w:r w:rsidR="0060089E">
        <w:rPr>
          <w:rFonts w:ascii="Times New Roman" w:hAnsi="Times New Roman" w:cs="Times New Roman"/>
          <w:sz w:val="24"/>
          <w:szCs w:val="24"/>
        </w:rPr>
        <w:t>……...</w:t>
      </w:r>
      <w:r w:rsidRPr="0060089E">
        <w:rPr>
          <w:rFonts w:ascii="Times New Roman" w:hAnsi="Times New Roman" w:cs="Times New Roman"/>
          <w:sz w:val="24"/>
          <w:szCs w:val="24"/>
        </w:rPr>
        <w:t>…………………………………...9</w:t>
      </w:r>
    </w:p>
    <w:p w:rsidR="0060089E" w:rsidRPr="0060089E" w:rsidRDefault="0060089E" w:rsidP="00F0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программы ………………………………………………………………..9</w:t>
      </w:r>
    </w:p>
    <w:p w:rsidR="00F010D4" w:rsidRPr="0060089E" w:rsidRDefault="00F010D4" w:rsidP="00F010D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089E">
        <w:rPr>
          <w:rFonts w:ascii="Times New Roman" w:hAnsi="Times New Roman" w:cs="Times New Roman"/>
          <w:sz w:val="24"/>
          <w:szCs w:val="24"/>
        </w:rPr>
        <w:t>Режим дня…………………………………………</w:t>
      </w:r>
      <w:r w:rsidR="0060089E">
        <w:rPr>
          <w:rFonts w:ascii="Times New Roman" w:hAnsi="Times New Roman" w:cs="Times New Roman"/>
          <w:sz w:val="24"/>
          <w:szCs w:val="24"/>
        </w:rPr>
        <w:t>……</w:t>
      </w:r>
      <w:r w:rsidRPr="0060089E">
        <w:rPr>
          <w:rFonts w:ascii="Times New Roman" w:hAnsi="Times New Roman" w:cs="Times New Roman"/>
          <w:sz w:val="24"/>
          <w:szCs w:val="24"/>
        </w:rPr>
        <w:t>…………………………………………..12</w:t>
      </w:r>
    </w:p>
    <w:p w:rsidR="00230CEB" w:rsidRPr="0060089E" w:rsidRDefault="00F010D4" w:rsidP="0093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План мероприятий  программы «Детское телевидение»…</w:t>
      </w:r>
      <w:r w:rsidR="0060089E">
        <w:rPr>
          <w:rFonts w:ascii="Times New Roman" w:hAnsi="Times New Roman" w:cs="Times New Roman"/>
          <w:sz w:val="24"/>
          <w:szCs w:val="24"/>
        </w:rPr>
        <w:t>……….</w:t>
      </w:r>
      <w:r w:rsidRPr="0060089E">
        <w:rPr>
          <w:rFonts w:ascii="Times New Roman" w:hAnsi="Times New Roman" w:cs="Times New Roman"/>
          <w:sz w:val="24"/>
          <w:szCs w:val="24"/>
        </w:rPr>
        <w:t>…………………………….1</w:t>
      </w:r>
      <w:r w:rsidR="0060089E">
        <w:rPr>
          <w:rFonts w:ascii="Times New Roman" w:hAnsi="Times New Roman" w:cs="Times New Roman"/>
          <w:sz w:val="24"/>
          <w:szCs w:val="24"/>
        </w:rPr>
        <w:t>4</w:t>
      </w:r>
    </w:p>
    <w:p w:rsidR="00230CEB" w:rsidRPr="0060089E" w:rsidRDefault="00230CE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EB" w:rsidRPr="0060089E" w:rsidRDefault="0060089E" w:rsidP="0093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Нормативно-правовые условия…………………………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60089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0089E">
        <w:rPr>
          <w:rFonts w:ascii="Times New Roman" w:hAnsi="Times New Roman" w:cs="Times New Roman"/>
          <w:sz w:val="24"/>
          <w:szCs w:val="24"/>
        </w:rPr>
        <w:t>……………….1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0089E" w:rsidRPr="0060089E" w:rsidRDefault="0060089E" w:rsidP="0093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Приложение 1……………………………………………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60089E">
        <w:rPr>
          <w:rFonts w:ascii="Times New Roman" w:hAnsi="Times New Roman" w:cs="Times New Roman"/>
          <w:sz w:val="24"/>
          <w:szCs w:val="24"/>
        </w:rPr>
        <w:t>……………………………………15</w:t>
      </w:r>
    </w:p>
    <w:p w:rsidR="00230CEB" w:rsidRPr="0060089E" w:rsidRDefault="0060089E" w:rsidP="0093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0089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008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0089E">
        <w:rPr>
          <w:rFonts w:ascii="Times New Roman" w:hAnsi="Times New Roman" w:cs="Times New Roman"/>
          <w:sz w:val="24"/>
          <w:szCs w:val="24"/>
        </w:rPr>
        <w:t>………………….1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0D4" w:rsidRPr="0060089E" w:rsidRDefault="00F010D4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0D4" w:rsidRPr="0060089E" w:rsidRDefault="00F010D4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EB" w:rsidRPr="0060089E" w:rsidRDefault="00230CE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0F7" w:rsidRPr="0060089E" w:rsidRDefault="000C6E21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1. </w:t>
      </w:r>
      <w:r w:rsidR="001110F7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Информационная карта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2522"/>
        <w:gridCol w:w="6911"/>
      </w:tblGrid>
      <w:tr w:rsidR="001110F7" w:rsidRPr="0060089E" w:rsidTr="00F010D4">
        <w:tc>
          <w:tcPr>
            <w:tcW w:w="456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911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01C" w:rsidRPr="0060089E">
              <w:rPr>
                <w:rFonts w:ascii="Times New Roman" w:hAnsi="Times New Roman" w:cs="Times New Roman"/>
                <w:sz w:val="24"/>
                <w:szCs w:val="24"/>
              </w:rPr>
              <w:t>Детское телевидение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11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отдыха, оздоровления детей, развития   их    внутреннего потенциала, содействия формированию ключевых компетенций     воспитанников на основе включения их в разнообразную,   общественно значимую и личностно привлекательную деятельность,  содержательное общение и межличностные отношения в разновозрастном коллективе, ра</w:t>
            </w:r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>звитие творческих способностей.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2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6911" w:type="dxa"/>
          </w:tcPr>
          <w:p w:rsidR="001110F7" w:rsidRPr="0060089E" w:rsidRDefault="000C6E21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2" w:type="dxa"/>
          </w:tcPr>
          <w:p w:rsidR="001110F7" w:rsidRPr="0060089E" w:rsidRDefault="000C6E21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оздоровительное, нравственное, содержательно – досугов</w:t>
            </w:r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>ое, гражданск</w:t>
            </w:r>
            <w:proofErr w:type="gramStart"/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патриотическое.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2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110F7" w:rsidRPr="0060089E" w:rsidRDefault="003758C2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время смены лагерь является телевизионным центром. Отряды – это телестудии, в которых есть свои журналисты, корреспонденты, операторы, редакторы, ведущие. Администрация телевизионного центра объявляет конкурс среди телекомпаний за право работать на ведущих телеканалах центра. В течение всей смены телестудии (отряды) путешествуют по телеканалам и проявляют себя в разных жанрах телевидения. Каждый день отряды зарабатывают баллы за успехи в своих репортажах, программах, выступлениях. В конце смены состоится церемония награждения телестудий. Каждая телестудия может претендовать на различные номинации. Это будет зависеть от того, как в течение смены проявлял себя отряд. В конце смены за успешные начинания все телестудии образуют свой телеканал.</w:t>
            </w:r>
            <w:r w:rsidRPr="006008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2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1.  Общее оздоровление воспитанников, укрепление их здоровья</w:t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2. 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3. 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4.  Улучшение психологического микроклимата в едином образовательном пространстве школы, укрепление здоровья школьников.</w:t>
            </w:r>
          </w:p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5.  Личностный рост участников смены.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8501C" w:rsidRPr="0060089E" w:rsidRDefault="00D8501C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– </w:t>
            </w:r>
          </w:p>
          <w:p w:rsidR="00D8501C" w:rsidRPr="0060089E" w:rsidRDefault="00D8501C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Жукова </w:t>
            </w:r>
            <w:proofErr w:type="spellStart"/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Хайдаровна</w:t>
            </w:r>
            <w:proofErr w:type="spell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8501C" w:rsidRPr="0060089E" w:rsidRDefault="00D8501C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 – </w:t>
            </w:r>
          </w:p>
          <w:p w:rsidR="001110F7" w:rsidRPr="0060089E" w:rsidRDefault="00D8501C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Галина Владимировна</w:t>
            </w:r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C6E21" w:rsidRPr="0060089E" w:rsidRDefault="000C6E21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обл., Радищевский р-н, </w:t>
            </w:r>
            <w:proofErr w:type="gram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. Вязовка, </w:t>
            </w:r>
          </w:p>
          <w:p w:rsidR="001110F7" w:rsidRPr="0060089E" w:rsidRDefault="000C6E21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E00253" w:rsidRPr="0060089E">
              <w:rPr>
                <w:rFonts w:ascii="Times New Roman" w:hAnsi="Times New Roman" w:cs="Times New Roman"/>
                <w:sz w:val="24"/>
                <w:szCs w:val="24"/>
              </w:rPr>
              <w:t>Ижевская</w:t>
            </w:r>
            <w:proofErr w:type="gramEnd"/>
            <w:r w:rsidR="00E00253" w:rsidRPr="0060089E">
              <w:rPr>
                <w:rFonts w:ascii="Times New Roman" w:hAnsi="Times New Roman" w:cs="Times New Roman"/>
                <w:sz w:val="24"/>
                <w:szCs w:val="24"/>
              </w:rPr>
              <w:t>, д.1, тел. 8-842-39-40</w:t>
            </w:r>
            <w:r w:rsidR="008B2353" w:rsidRPr="0060089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00253" w:rsidRPr="0060089E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6911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Воспитатели (учителя), дети.</w:t>
            </w:r>
          </w:p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F7" w:rsidRPr="0060089E" w:rsidTr="00F010D4">
        <w:tc>
          <w:tcPr>
            <w:tcW w:w="456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1110F7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участников программы</w:t>
            </w:r>
          </w:p>
        </w:tc>
        <w:tc>
          <w:tcPr>
            <w:tcW w:w="6911" w:type="dxa"/>
          </w:tcPr>
          <w:p w:rsidR="008B2353" w:rsidRPr="0060089E" w:rsidRDefault="00E002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E21" w:rsidRPr="0060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353"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110F7" w:rsidRPr="0060089E" w:rsidRDefault="001110F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3" w:rsidRPr="0060089E" w:rsidTr="00F010D4">
        <w:tc>
          <w:tcPr>
            <w:tcW w:w="456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B2353" w:rsidRPr="0060089E" w:rsidRDefault="00E002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353"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3" w:rsidRPr="0060089E" w:rsidTr="00F010D4">
        <w:tc>
          <w:tcPr>
            <w:tcW w:w="456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смен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353" w:rsidRPr="0060089E" w:rsidRDefault="008B2353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D4" w:rsidRPr="0060089E" w:rsidRDefault="00F010D4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21" w:rsidRPr="0060089E" w:rsidRDefault="000C6E21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0D4" w:rsidRPr="0060089E" w:rsidRDefault="000C6E21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t>2</w:t>
      </w:r>
      <w:r w:rsidRPr="0060089E">
        <w:rPr>
          <w:u w:val="single"/>
        </w:rPr>
        <w:t xml:space="preserve">. </w:t>
      </w:r>
      <w:r w:rsidR="008B2353" w:rsidRPr="0060089E">
        <w:rPr>
          <w:u w:val="single"/>
        </w:rPr>
        <w:t>Пояснительная записка</w:t>
      </w:r>
      <w:r w:rsidR="008B2353" w:rsidRPr="0060089E">
        <w:t>.</w:t>
      </w:r>
      <w:r w:rsidR="003758C2" w:rsidRPr="0060089E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Детский лагерь – это временный детский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0" w:tooltip="Колл" w:history="1">
        <w:r w:rsidRPr="0060089E">
          <w:rPr>
            <w:rStyle w:val="ad"/>
            <w:bCs/>
            <w:color w:val="auto"/>
            <w:bdr w:val="none" w:sz="0" w:space="0" w:color="auto" w:frame="1"/>
          </w:rPr>
          <w:t>коллектив</w:t>
        </w:r>
      </w:hyperlink>
      <w:r w:rsidRPr="0060089E">
        <w:rPr>
          <w:bCs/>
          <w:bdr w:val="none" w:sz="0" w:space="0" w:color="auto" w:frame="1"/>
          <w:shd w:val="clear" w:color="auto" w:fill="FFFFFF"/>
        </w:rPr>
        <w:t>. Летний лагерь является формой организации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1" w:tooltip="Время свободное" w:history="1">
        <w:r w:rsidRPr="0060089E">
          <w:rPr>
            <w:rStyle w:val="ad"/>
            <w:bCs/>
            <w:color w:val="auto"/>
            <w:bdr w:val="none" w:sz="0" w:space="0" w:color="auto" w:frame="1"/>
          </w:rPr>
          <w:t>свободного времени</w:t>
        </w:r>
      </w:hyperlink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60089E">
        <w:rPr>
          <w:bCs/>
          <w:bdr w:val="none" w:sz="0" w:space="0" w:color="auto" w:frame="1"/>
          <w:shd w:val="clear" w:color="auto" w:fill="FFFFFF"/>
        </w:rPr>
        <w:t>детей разного возраста, пола и уровня развития, пространством, созданным для оздоровления и развития творчества ребенка. Задача летнего лагеря – помочь детям разного уровня воспитания и развития обрести более глубокое понимание самого себя и своих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2" w:tooltip="Взаимоотношение" w:history="1">
        <w:r w:rsidRPr="0060089E">
          <w:rPr>
            <w:rStyle w:val="ad"/>
            <w:bCs/>
            <w:color w:val="auto"/>
            <w:bdr w:val="none" w:sz="0" w:space="0" w:color="auto" w:frame="1"/>
          </w:rPr>
          <w:t>взаимоотношений</w:t>
        </w:r>
      </w:hyperlink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60089E">
        <w:rPr>
          <w:bCs/>
          <w:bdr w:val="none" w:sz="0" w:space="0" w:color="auto" w:frame="1"/>
          <w:shd w:val="clear" w:color="auto" w:fill="FFFFFF"/>
        </w:rPr>
        <w:t>с окружающими.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Основополагающий принцип деятельности – воспитание через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3" w:tooltip="Вовлечение" w:history="1">
        <w:r w:rsidRPr="0060089E">
          <w:rPr>
            <w:rStyle w:val="ad"/>
            <w:bCs/>
            <w:color w:val="auto"/>
            <w:bdr w:val="none" w:sz="0" w:space="0" w:color="auto" w:frame="1"/>
          </w:rPr>
          <w:t>вовлечение</w:t>
        </w:r>
      </w:hyperlink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60089E">
        <w:rPr>
          <w:bCs/>
          <w:bdr w:val="none" w:sz="0" w:space="0" w:color="auto" w:frame="1"/>
          <w:shd w:val="clear" w:color="auto" w:fill="FFFFFF"/>
        </w:rPr>
        <w:t xml:space="preserve">детей в программу, через погружение в мир творчества. Исходя из этого, выбирается стиль работы педагогического коллектива. Особенность летнего лагеря в том, что на первый план выходят сотрудничество, сотворчество, </w:t>
      </w:r>
      <w:proofErr w:type="spellStart"/>
      <w:r w:rsidRPr="0060089E">
        <w:rPr>
          <w:bCs/>
          <w:bdr w:val="none" w:sz="0" w:space="0" w:color="auto" w:frame="1"/>
          <w:shd w:val="clear" w:color="auto" w:fill="FFFFFF"/>
        </w:rPr>
        <w:t>соуправление</w:t>
      </w:r>
      <w:proofErr w:type="spellEnd"/>
      <w:r w:rsidRPr="0060089E">
        <w:rPr>
          <w:bCs/>
          <w:bdr w:val="none" w:sz="0" w:space="0" w:color="auto" w:frame="1"/>
          <w:shd w:val="clear" w:color="auto" w:fill="FFFFFF"/>
        </w:rPr>
        <w:t>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Организация деятельности детей в лагере предполагает знание интересов и возможностей ребят, их включение в соответствующую предметно-практическую деятельность.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Летний лагерь с дневным пребыванием детей имеет свою определенную специфику. Лагерь организуется на базе образовательного учреждения, в котором в течение 9 месяцев учащиеся получали знания. Таким образом, не меняется пространство, в котором детям предстоит получать полноценный отдых. Лагерь организуется в июле месяце, спустя какое-то время  после окончания учебных занятий. Таким образом, временной промежуток между основной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4" w:tooltip="Образовательная деятельность" w:history="1">
        <w:r w:rsidRPr="0060089E">
          <w:rPr>
            <w:rStyle w:val="ad"/>
            <w:bCs/>
            <w:color w:val="auto"/>
            <w:bdr w:val="none" w:sz="0" w:space="0" w:color="auto" w:frame="1"/>
          </w:rPr>
          <w:t>учебной деятельностью</w:t>
        </w:r>
      </w:hyperlink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60089E">
        <w:rPr>
          <w:bCs/>
          <w:bdr w:val="none" w:sz="0" w:space="0" w:color="auto" w:frame="1"/>
          <w:shd w:val="clear" w:color="auto" w:fill="FFFFFF"/>
        </w:rPr>
        <w:t>и началом отдыха составляет несколько недель и  дает возможности  переключиться с одного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5" w:tooltip="Виды деятельности" w:history="1">
        <w:r w:rsidRPr="0060089E">
          <w:rPr>
            <w:rStyle w:val="ad"/>
            <w:bCs/>
            <w:color w:val="auto"/>
            <w:bdr w:val="none" w:sz="0" w:space="0" w:color="auto" w:frame="1"/>
          </w:rPr>
          <w:t>вида деятельности</w:t>
        </w:r>
      </w:hyperlink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60089E">
        <w:rPr>
          <w:bCs/>
          <w:bdr w:val="none" w:sz="0" w:space="0" w:color="auto" w:frame="1"/>
          <w:shd w:val="clear" w:color="auto" w:fill="FFFFFF"/>
        </w:rPr>
        <w:t>к другому. Практика организации летнего лагеря на базе нашей школы в течение нескольких лет показывает, что снижается количество детей, желающих посещать лагерь с дневным пребыванием. Основной контингент лагеря с дневным пребыванием детей составляют учащиеся начальной школы. Педагогический коллектив лагеря составляют учителя, организующие образовательный процесс в течение учебного года.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Все эти специфические черты заставляют организаторов создать такую модель, которая была бы интересна детям и взрослым. Мы исходим от идеи, что основным видом деятельности младших школьников является игровая деятельность. В игре ребенок развивается как личность, у него формируются те стороны психики, от которых впоследствии будут зависеть успешность его социальной политики, его отношения с окружающими людьми и самим собой. Участвуя в различных играх, ребенок выбирает для себя те персонажи, которые наиболее близки ему, соответствуют его нравственным и социальным установкам. Таким образом, игра становится фактором</w:t>
      </w:r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6" w:tooltip="Социально-экономическое развитие" w:history="1">
        <w:r w:rsidRPr="0060089E">
          <w:rPr>
            <w:rStyle w:val="ad"/>
            <w:bCs/>
            <w:color w:val="auto"/>
            <w:bdr w:val="none" w:sz="0" w:space="0" w:color="auto" w:frame="1"/>
          </w:rPr>
          <w:t>социального развития</w:t>
        </w:r>
      </w:hyperlink>
      <w:r w:rsidRPr="0060089E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60089E">
        <w:rPr>
          <w:bCs/>
          <w:bdr w:val="none" w:sz="0" w:space="0" w:color="auto" w:frame="1"/>
          <w:shd w:val="clear" w:color="auto" w:fill="FFFFFF"/>
        </w:rPr>
        <w:t>личности. Игра очень важна для детей: она учит, развивает, воспитывает, соответствует природе детства.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Цель программы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Обеспечить качественный отдых, оздоровление и занятость детей; создать условия для развития личности ребёнка в каникулярное время.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Задачи программы.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Создание условий для физического оздоровления детей и осмысленного отношения каждого к своему здоровью;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Профилактика детской и подростковой безнадзорности, правонарушений в летний период.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Развитие творческих, организаторских, интеллектуальных способностей детей.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Создание условий для самоопределения каждого ребёнка через выявление его интересов и способностей.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Расширение сферы познавательных интересов о себе и окружающем мире.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Обучение нормам социальной жизни, культуре взаимоотношений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·  Создание доброжелательной атмосферы, способствующей ориентации ребёнка на положительные действия и поступки.</w:t>
      </w: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3758C2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u w:val="single"/>
          <w:bdr w:val="none" w:sz="0" w:space="0" w:color="auto" w:frame="1"/>
        </w:rPr>
      </w:pPr>
      <w:r w:rsidRPr="0060089E">
        <w:rPr>
          <w:bCs/>
          <w:bdr w:val="none" w:sz="0" w:space="0" w:color="auto" w:frame="1"/>
        </w:rPr>
        <w:t>3</w:t>
      </w:r>
      <w:r w:rsidRPr="0060089E">
        <w:rPr>
          <w:bCs/>
          <w:u w:val="single"/>
          <w:bdr w:val="none" w:sz="0" w:space="0" w:color="auto" w:frame="1"/>
        </w:rPr>
        <w:t>.</w:t>
      </w:r>
      <w:r w:rsidR="003758C2" w:rsidRPr="0060089E">
        <w:rPr>
          <w:bCs/>
          <w:u w:val="single"/>
          <w:bdr w:val="none" w:sz="0" w:space="0" w:color="auto" w:frame="1"/>
        </w:rPr>
        <w:t>Принципы организации деятельности лагеря с дневным пребыванием</w:t>
      </w: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u w:val="single"/>
          <w:bdr w:val="none" w:sz="0" w:space="0" w:color="auto" w:frame="1"/>
          <w:shd w:val="clear" w:color="auto" w:fill="FFFFFF"/>
        </w:rPr>
      </w:pP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I. </w:t>
      </w:r>
      <w:r w:rsidRPr="0060089E">
        <w:rPr>
          <w:rStyle w:val="apple-converted-space"/>
          <w:bCs/>
          <w:bdr w:val="none" w:sz="0" w:space="0" w:color="auto" w:frame="1"/>
        </w:rPr>
        <w:t> </w:t>
      </w:r>
      <w:r w:rsidRPr="0060089E">
        <w:rPr>
          <w:bCs/>
          <w:bdr w:val="none" w:sz="0" w:space="0" w:color="auto" w:frame="1"/>
        </w:rPr>
        <w:t xml:space="preserve">Принцип </w:t>
      </w:r>
      <w:proofErr w:type="spellStart"/>
      <w:r w:rsidRPr="0060089E">
        <w:rPr>
          <w:bCs/>
          <w:bdr w:val="none" w:sz="0" w:space="0" w:color="auto" w:frame="1"/>
        </w:rPr>
        <w:t>деятельностного</w:t>
      </w:r>
      <w:proofErr w:type="spellEnd"/>
      <w:r w:rsidRPr="0060089E">
        <w:rPr>
          <w:bCs/>
          <w:bdr w:val="none" w:sz="0" w:space="0" w:color="auto" w:frame="1"/>
        </w:rPr>
        <w:t xml:space="preserve"> подхода.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В программу  лагеря включены различные мероприятия, постоянно проводятся отрядные викторины, конкурсы, соревнования по самым разным направлениям, объединенные общей тематикой. Это позволяет детям проявить свои творческие и организаторские способности и одновременно содействует включению каждого ребенка в коллективную деятельность.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II. </w:t>
      </w:r>
      <w:r w:rsidRPr="0060089E">
        <w:rPr>
          <w:rStyle w:val="apple-converted-space"/>
          <w:bCs/>
          <w:bdr w:val="none" w:sz="0" w:space="0" w:color="auto" w:frame="1"/>
        </w:rPr>
        <w:t> </w:t>
      </w:r>
      <w:r w:rsidRPr="0060089E">
        <w:rPr>
          <w:bCs/>
          <w:bdr w:val="none" w:sz="0" w:space="0" w:color="auto" w:frame="1"/>
        </w:rPr>
        <w:t>Принцип внимательного отношения к успехам каждого ребенка.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З</w:t>
      </w:r>
      <w:r w:rsidRPr="0060089E">
        <w:rPr>
          <w:bCs/>
          <w:bdr w:val="none" w:sz="0" w:space="0" w:color="auto" w:frame="1"/>
          <w:shd w:val="clear" w:color="auto" w:fill="FFFFFF"/>
        </w:rPr>
        <w:t>адача педагога – создать для каждого ребенка ситуацию успеха. За победы в конкурсах, состязаниях, играх решением отряда или Совета лагеря участники награждаются грамотами.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60089E">
        <w:rPr>
          <w:bCs/>
          <w:bdr w:val="none" w:sz="0" w:space="0" w:color="auto" w:frame="1"/>
        </w:rPr>
        <w:t>III. </w:t>
      </w:r>
      <w:r w:rsidRPr="0060089E">
        <w:rPr>
          <w:rStyle w:val="apple-converted-space"/>
          <w:bCs/>
          <w:bdr w:val="none" w:sz="0" w:space="0" w:color="auto" w:frame="1"/>
        </w:rPr>
        <w:t> </w:t>
      </w:r>
      <w:r w:rsidRPr="0060089E">
        <w:rPr>
          <w:bCs/>
          <w:bdr w:val="none" w:sz="0" w:space="0" w:color="auto" w:frame="1"/>
        </w:rPr>
        <w:t xml:space="preserve">Принцип </w:t>
      </w:r>
      <w:proofErr w:type="spellStart"/>
      <w:r w:rsidRPr="0060089E">
        <w:rPr>
          <w:bCs/>
          <w:bdr w:val="none" w:sz="0" w:space="0" w:color="auto" w:frame="1"/>
        </w:rPr>
        <w:t>здоровьесбережения</w:t>
      </w:r>
      <w:proofErr w:type="spellEnd"/>
      <w:r w:rsidRPr="0060089E">
        <w:rPr>
          <w:bCs/>
          <w:bdr w:val="none" w:sz="0" w:space="0" w:color="auto" w:frame="1"/>
        </w:rPr>
        <w:t>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60089E">
        <w:rPr>
          <w:bCs/>
          <w:bdr w:val="none" w:sz="0" w:space="0" w:color="auto" w:frame="1"/>
        </w:rPr>
        <w:t>IV. </w:t>
      </w:r>
      <w:r w:rsidRPr="0060089E">
        <w:rPr>
          <w:rStyle w:val="apple-converted-space"/>
          <w:bCs/>
          <w:bdr w:val="none" w:sz="0" w:space="0" w:color="auto" w:frame="1"/>
        </w:rPr>
        <w:t> </w:t>
      </w:r>
      <w:r w:rsidRPr="0060089E">
        <w:rPr>
          <w:bCs/>
          <w:bdr w:val="none" w:sz="0" w:space="0" w:color="auto" w:frame="1"/>
        </w:rPr>
        <w:t>Добровольность участия в делах лагеря;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3758C2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V. </w:t>
      </w:r>
      <w:r w:rsidRPr="0060089E">
        <w:rPr>
          <w:rStyle w:val="apple-converted-space"/>
          <w:bCs/>
          <w:bdr w:val="none" w:sz="0" w:space="0" w:color="auto" w:frame="1"/>
        </w:rPr>
        <w:t> </w:t>
      </w:r>
      <w:r w:rsidRPr="0060089E">
        <w:rPr>
          <w:bCs/>
          <w:bdr w:val="none" w:sz="0" w:space="0" w:color="auto" w:frame="1"/>
        </w:rPr>
        <w:t>Развитие творчества и самодеятельности</w:t>
      </w:r>
      <w:r w:rsidR="0060089E">
        <w:rPr>
          <w:bCs/>
          <w:bdr w:val="none" w:sz="0" w:space="0" w:color="auto" w:frame="1"/>
          <w:shd w:val="clear" w:color="auto" w:fill="FFFFFF"/>
        </w:rPr>
        <w:t>.</w:t>
      </w:r>
    </w:p>
    <w:p w:rsidR="0060089E" w:rsidRPr="0060089E" w:rsidRDefault="0060089E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F010D4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3758C2" w:rsidRPr="0060089E" w:rsidRDefault="00F010D4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4.</w:t>
      </w:r>
      <w:r w:rsidR="003758C2" w:rsidRPr="0060089E">
        <w:rPr>
          <w:bCs/>
          <w:u w:val="single"/>
          <w:bdr w:val="none" w:sz="0" w:space="0" w:color="auto" w:frame="1"/>
        </w:rPr>
        <w:t>Социально - педагогическое обоснование програм</w:t>
      </w:r>
      <w:r w:rsidR="003758C2" w:rsidRPr="0060089E">
        <w:rPr>
          <w:bCs/>
          <w:bdr w:val="none" w:sz="0" w:space="0" w:color="auto" w:frame="1"/>
        </w:rPr>
        <w:t>мы.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Сюжет программы.</w:t>
      </w:r>
    </w:p>
    <w:p w:rsidR="003758C2" w:rsidRPr="0060089E" w:rsidRDefault="003758C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  <w:shd w:val="clear" w:color="auto" w:fill="FFFFFF"/>
        </w:rPr>
        <w:t>Летние каникулы составляют значительную часть свободного времени детей. Таким образом, лето - это время для развития творческого потенциала, воплощения собственных планов, удовлетворения индивидуальных интересов, развлечений, игр, разрядки накопившейся за год напряженности, восполнения израсходованных сил, восстановления здоровья.</w:t>
      </w:r>
    </w:p>
    <w:p w:rsidR="001110F7" w:rsidRPr="0060089E" w:rsidRDefault="001110F7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2353" w:rsidRPr="0060089E" w:rsidRDefault="008B2353" w:rsidP="0093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Организация летнего отдыха осуществляется по направлениям: </w:t>
      </w:r>
    </w:p>
    <w:p w:rsidR="008B2353" w:rsidRPr="0060089E" w:rsidRDefault="008B2353" w:rsidP="00937B22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8B2353" w:rsidRPr="0060089E" w:rsidRDefault="008B2353" w:rsidP="00937B22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содержательно-досуговое,</w:t>
      </w:r>
    </w:p>
    <w:p w:rsidR="008B2353" w:rsidRPr="0060089E" w:rsidRDefault="008B2353" w:rsidP="00937B22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нравственное,</w:t>
      </w:r>
    </w:p>
    <w:p w:rsidR="008B2353" w:rsidRPr="0060089E" w:rsidRDefault="008B2353" w:rsidP="00937B22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гражданско-патриотическое.</w:t>
      </w:r>
    </w:p>
    <w:p w:rsidR="000C6E21" w:rsidRPr="0060089E" w:rsidRDefault="000C6E21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EB" w:rsidRPr="0060089E" w:rsidRDefault="00230CE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D4F" w:rsidRPr="0060089E" w:rsidRDefault="00230CEB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="005A0D4F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Объективные факторы работы лагеря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Модель лагеря имеет ряд объективных факторов, которые и </w:t>
      </w:r>
      <w:r w:rsidR="00230CEB" w:rsidRPr="0060089E">
        <w:rPr>
          <w:rFonts w:ascii="Times New Roman" w:hAnsi="Times New Roman" w:cs="Times New Roman"/>
          <w:sz w:val="24"/>
          <w:szCs w:val="24"/>
        </w:rPr>
        <w:t>определяют специфику её работы: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Временный характер детского объеди</w:t>
      </w:r>
      <w:r w:rsidR="00230CEB" w:rsidRPr="0060089E">
        <w:rPr>
          <w:rFonts w:ascii="Times New Roman" w:hAnsi="Times New Roman" w:cs="Times New Roman"/>
          <w:sz w:val="24"/>
          <w:szCs w:val="24"/>
        </w:rPr>
        <w:t>нения.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</w:t>
      </w:r>
      <w:r w:rsidR="00230CEB" w:rsidRPr="0060089E">
        <w:rPr>
          <w:rFonts w:ascii="Times New Roman" w:hAnsi="Times New Roman" w:cs="Times New Roman"/>
          <w:sz w:val="24"/>
          <w:szCs w:val="24"/>
        </w:rPr>
        <w:t>й разнообразный спектр занятий.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3.  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</w:t>
      </w:r>
      <w:r w:rsidR="00230CEB" w:rsidRPr="0060089E">
        <w:rPr>
          <w:rFonts w:ascii="Times New Roman" w:hAnsi="Times New Roman" w:cs="Times New Roman"/>
          <w:sz w:val="24"/>
          <w:szCs w:val="24"/>
        </w:rPr>
        <w:t>дуальным возможностям человека.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>4.  Изменение позиции ребёнка – своеобразное разрушение прежнего, подчас нега</w:t>
      </w:r>
      <w:r w:rsidR="00230CEB" w:rsidRPr="0060089E">
        <w:rPr>
          <w:rFonts w:ascii="Times New Roman" w:hAnsi="Times New Roman" w:cs="Times New Roman"/>
          <w:sz w:val="24"/>
          <w:szCs w:val="24"/>
        </w:rPr>
        <w:t xml:space="preserve">тивного, стереотипа поведения. 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5.  Чёткий режим жизнедеятельности – максимальное использование природно-климатических факторов, рациональная организация</w:t>
      </w:r>
      <w:r w:rsidR="00230CEB" w:rsidRPr="0060089E">
        <w:rPr>
          <w:rFonts w:ascii="Times New Roman" w:hAnsi="Times New Roman" w:cs="Times New Roman"/>
          <w:sz w:val="24"/>
          <w:szCs w:val="24"/>
        </w:rPr>
        <w:t xml:space="preserve"> всей жизнедеятельности детей. 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технологии – закаливание, спортивная гимнастика, спортивные игры на свежем воздухе.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0D4F" w:rsidRPr="0060089E" w:rsidRDefault="00230CEB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. Этапы реализации программы</w:t>
      </w:r>
    </w:p>
    <w:p w:rsidR="00937B22" w:rsidRPr="0060089E" w:rsidRDefault="00937B22" w:rsidP="00937B22">
      <w:pPr>
        <w:pStyle w:val="ae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60089E">
        <w:rPr>
          <w:bCs/>
          <w:bdr w:val="none" w:sz="0" w:space="0" w:color="auto" w:frame="1"/>
        </w:rPr>
        <w:t>ОСНОВНЫЕ ЭТАПЫ И ВИДЫ ДЕЯТЕЛЬНОСТИ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2127"/>
        <w:gridCol w:w="2308"/>
        <w:gridCol w:w="2086"/>
      </w:tblGrid>
      <w:tr w:rsidR="00937B22" w:rsidRPr="0060089E" w:rsidTr="00937B2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Основные этапы реализации программы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Ведущие направления деятельности участников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Задачи этапов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Средства и формы деятельности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Результаты деятельности</w:t>
            </w:r>
          </w:p>
        </w:tc>
      </w:tr>
      <w:tr w:rsidR="00937B22" w:rsidRPr="0060089E" w:rsidTr="00937B22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I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  <w:rPr>
                <w:bCs/>
                <w:bdr w:val="none" w:sz="0" w:space="0" w:color="auto" w:frame="1"/>
              </w:rPr>
            </w:pPr>
            <w:r w:rsidRPr="0060089E">
              <w:rPr>
                <w:bCs/>
                <w:bdr w:val="none" w:sz="0" w:space="0" w:color="auto" w:frame="1"/>
              </w:rPr>
              <w:t>Организационный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  <w:rPr>
                <w:bCs/>
                <w:bdr w:val="none" w:sz="0" w:space="0" w:color="auto" w:frame="1"/>
              </w:rPr>
            </w:pP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  <w:rPr>
                <w:bCs/>
                <w:bdr w:val="none" w:sz="0" w:space="0" w:color="auto" w:frame="1"/>
              </w:rPr>
            </w:pP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II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  <w:rPr>
                <w:bCs/>
                <w:bdr w:val="none" w:sz="0" w:space="0" w:color="auto" w:frame="1"/>
              </w:rPr>
            </w:pPr>
            <w:r w:rsidRPr="0060089E">
              <w:rPr>
                <w:bCs/>
                <w:bdr w:val="none" w:sz="0" w:space="0" w:color="auto" w:frame="1"/>
              </w:rPr>
              <w:t>Основной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  <w:rPr>
                <w:bCs/>
                <w:bdr w:val="none" w:sz="0" w:space="0" w:color="auto" w:frame="1"/>
              </w:rPr>
            </w:pP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III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rPr>
                <w:bCs/>
                <w:bdr w:val="none" w:sz="0" w:space="0" w:color="auto" w:frame="1"/>
              </w:rPr>
              <w:t>Заключительный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Адаптация; демонстрация имеющегося опыта; согласование желаемого с реальными условиями; осуществление выбора; общение.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Творчески-практическое; самореализация; самодеятельность;</w:t>
            </w:r>
            <w:r w:rsidRPr="0060089E">
              <w:rPr>
                <w:rStyle w:val="apple-converted-space"/>
              </w:rPr>
              <w:t> </w:t>
            </w:r>
            <w:hyperlink r:id="rId17" w:tooltip="Дополнительное образование" w:history="1">
              <w:r w:rsidRPr="0060089E">
                <w:rPr>
                  <w:rStyle w:val="ad"/>
                  <w:color w:val="auto"/>
                  <w:bdr w:val="none" w:sz="0" w:space="0" w:color="auto" w:frame="1"/>
                </w:rPr>
                <w:t>дополнительное образование</w:t>
              </w:r>
            </w:hyperlink>
            <w:r w:rsidRPr="0060089E">
              <w:t xml:space="preserve">; оздоровление; совместная деятельность; </w:t>
            </w:r>
            <w:proofErr w:type="spellStart"/>
            <w:r w:rsidRPr="0060089E">
              <w:t>деятельностное</w:t>
            </w:r>
            <w:proofErr w:type="spellEnd"/>
            <w:r w:rsidRPr="0060089E">
              <w:t xml:space="preserve"> общение.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Творчески-практическое; обобщающее;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Демонстрация и реализация приобретённого опыта; аналитическая деятельность.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57" w:right="57"/>
              <w:textAlignment w:val="baseline"/>
            </w:pPr>
            <w:r w:rsidRPr="0060089E">
              <w:t>- Знакомство участников с возможностями детского лагеря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Формирование малых групп, клубов, творческих групп, органов самоуправления.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Выявление уровня притязаний, творческого и лидерского потенциала участников.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Знакомство с программой смены.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Планирование деятельности малых групп.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Обеспечение реализации программы смены;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Предоставление возможностей творческой, лидерской самореализации каждого участника;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 xml:space="preserve">- Помощь в решении личностных </w:t>
            </w:r>
            <w:r w:rsidRPr="0060089E">
              <w:lastRenderedPageBreak/>
              <w:t>проблем участников;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Включение детей в различные виды деятельности;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Качественная организация совместной деятельности детей;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-Создание условий для физического оздоровления детей и осмысленного отношения каждого к своему здоровью.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специально организуемая, совместная разнообразная деятельность подростков;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формирование программ последействия участников смены;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- анализ качественных изменений, происходящих с детьми.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lastRenderedPageBreak/>
              <w:t>Коллективно-творческие дела.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Игра «Здравствуй, лагерь!».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День знакомств.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Планирование работы малых групп.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Открытие смены.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Тематические дни или дела по различным видам деятельности.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Система «Часов здоровья».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Органы детского самоуправления.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Конкурсная программа «Кругосветное путешествие…».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Детские творческие группы.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Коллективные творческие дела.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Экскурсии.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Аналитическая работа и коллективные творческие дела в малых группах.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Церемония закрытия лагерной смены.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Итоговая игра.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Положительное мотивирование включения детей в деятельность; организационная готовность к деятельности во всех структурах детского лагеря; актуализация возможностей каждого ребёнка в условиях детского лагеря; доброжелательный настрой всех участников смены на деятельность, на требования детского лагеря.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Проявление каждого участника смены соответствующим образом.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Обогащение личного опыта каждого ребёнка социально и лично значимым содержанием.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 xml:space="preserve">Максимально возможные практические результаты в различных видах </w:t>
            </w:r>
            <w:r w:rsidRPr="0060089E">
              <w:lastRenderedPageBreak/>
              <w:t>деятельности (познавательной, спортивной, творческой и др.)</w:t>
            </w:r>
          </w:p>
          <w:p w:rsidR="00937B22" w:rsidRPr="0060089E" w:rsidRDefault="00937B22" w:rsidP="00937B22">
            <w:pPr>
              <w:pStyle w:val="ae"/>
              <w:spacing w:before="0" w:beforeAutospacing="0" w:after="0" w:afterAutospacing="0"/>
              <w:ind w:left="33" w:right="33"/>
              <w:textAlignment w:val="baseline"/>
            </w:pPr>
            <w:r w:rsidRPr="0060089E">
              <w:t>Благополучное состояние каждого участника смены; успешная реализация программы смены; положительная динамика проявления ценных личностных качеств детей.</w:t>
            </w:r>
          </w:p>
        </w:tc>
      </w:tr>
    </w:tbl>
    <w:p w:rsidR="00937B22" w:rsidRPr="0060089E" w:rsidRDefault="00937B22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D4F" w:rsidRPr="0060089E" w:rsidRDefault="00230CEB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</w:t>
      </w:r>
      <w:r w:rsidR="005A0D4F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Механизм реализации программы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Учитывая возрастные особенности младшего и среднего школьного возраста, воспитание творчески активной личности</w:t>
      </w:r>
      <w:r w:rsidR="00B630F8" w:rsidRPr="0060089E">
        <w:rPr>
          <w:rFonts w:ascii="Times New Roman" w:hAnsi="Times New Roman" w:cs="Times New Roman"/>
          <w:sz w:val="24"/>
          <w:szCs w:val="24"/>
        </w:rPr>
        <w:t xml:space="preserve"> будет проходить через сюжетно-ролевую</w:t>
      </w:r>
      <w:r w:rsidRPr="0060089E">
        <w:rPr>
          <w:rFonts w:ascii="Times New Roman" w:hAnsi="Times New Roman" w:cs="Times New Roman"/>
          <w:sz w:val="24"/>
          <w:szCs w:val="24"/>
        </w:rPr>
        <w:t xml:space="preserve"> игру, как ведущий тип деяте</w:t>
      </w:r>
      <w:r w:rsidR="00230CEB" w:rsidRPr="0060089E">
        <w:rPr>
          <w:rFonts w:ascii="Times New Roman" w:hAnsi="Times New Roman" w:cs="Times New Roman"/>
          <w:sz w:val="24"/>
          <w:szCs w:val="24"/>
        </w:rPr>
        <w:t>льности.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</w:t>
      </w:r>
      <w:r w:rsidR="00230CEB" w:rsidRPr="0060089E">
        <w:rPr>
          <w:rFonts w:ascii="Times New Roman" w:hAnsi="Times New Roman" w:cs="Times New Roman"/>
          <w:sz w:val="24"/>
          <w:szCs w:val="24"/>
        </w:rPr>
        <w:t>о отношения к действительности.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Сюжетно-ролевая игра «</w:t>
      </w:r>
      <w:r w:rsidR="00937B22" w:rsidRPr="0060089E">
        <w:rPr>
          <w:rFonts w:ascii="Times New Roman" w:hAnsi="Times New Roman" w:cs="Times New Roman"/>
          <w:sz w:val="24"/>
          <w:szCs w:val="24"/>
        </w:rPr>
        <w:t>Детское телевидение</w:t>
      </w:r>
      <w:r w:rsidRPr="0060089E">
        <w:rPr>
          <w:rFonts w:ascii="Times New Roman" w:hAnsi="Times New Roman" w:cs="Times New Roman"/>
          <w:sz w:val="24"/>
          <w:szCs w:val="24"/>
        </w:rPr>
        <w:t>»-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</w:t>
      </w:r>
      <w:r w:rsidR="00230CEB" w:rsidRPr="0060089E">
        <w:rPr>
          <w:rFonts w:ascii="Times New Roman" w:hAnsi="Times New Roman" w:cs="Times New Roman"/>
          <w:sz w:val="24"/>
          <w:szCs w:val="24"/>
        </w:rPr>
        <w:t>е, но и способ достижения цели.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Игра предполагает:</w:t>
      </w:r>
    </w:p>
    <w:p w:rsidR="005A0D4F" w:rsidRPr="0060089E" w:rsidRDefault="005A0D4F" w:rsidP="00937B22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большую двигательную активность;</w:t>
      </w:r>
    </w:p>
    <w:p w:rsidR="005A0D4F" w:rsidRPr="0060089E" w:rsidRDefault="005A0D4F" w:rsidP="00937B22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>- разнообразие видов деятельности;</w:t>
      </w:r>
    </w:p>
    <w:p w:rsidR="005A0D4F" w:rsidRPr="0060089E" w:rsidRDefault="005A0D4F" w:rsidP="00937B22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признание и позитивную оценку в среде сверстников и взрослых;</w:t>
      </w:r>
    </w:p>
    <w:p w:rsidR="005A0D4F" w:rsidRPr="0060089E" w:rsidRDefault="005A0D4F" w:rsidP="00937B22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релаксационные занятия.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Игровая легенда</w:t>
      </w:r>
    </w:p>
    <w:p w:rsidR="005A0D4F" w:rsidRPr="0060089E" w:rsidRDefault="00937B22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  <w:shd w:val="clear" w:color="auto" w:fill="FFFFFF"/>
        </w:rPr>
        <w:t>На время смены лагерь является телевизионным центром. Отряды – это телестудии, в которых есть свои журналисты, корреспонденты, операторы, редакторы, ведущие. Администрация телевизионного центра объявляет конкурс среди телекомпаний за право работать на ведущих телеканалах центра. В течение всей смены телестудии (отряды) путешествуют по телеканалам и проявляют себя в разных жанрах телевидения. Каждый день отряды зарабатывают баллы за успехи в своих репортажах, программах, выступлениях. В конце смены состоится церемония награждения телестудий. Каждая телестудия может претендовать на различные номинации. Это будет зависеть от того, как в течение смены проявлял себя отряд. В конце смены за успешные начинания все телестудии образуют свой телеканал.</w:t>
      </w:r>
      <w:r w:rsidRPr="006008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0D4F" w:rsidRPr="0060089E">
        <w:rPr>
          <w:rFonts w:ascii="Times New Roman" w:hAnsi="Times New Roman" w:cs="Times New Roman"/>
          <w:sz w:val="24"/>
          <w:szCs w:val="24"/>
        </w:rPr>
        <w:t>Игра развивается в течение 18 дней, т. е</w:t>
      </w:r>
      <w:r w:rsidR="00B01DAA" w:rsidRPr="0060089E">
        <w:rPr>
          <w:rFonts w:ascii="Times New Roman" w:hAnsi="Times New Roman" w:cs="Times New Roman"/>
          <w:sz w:val="24"/>
          <w:szCs w:val="24"/>
        </w:rPr>
        <w:t>. во все периоды смены, каждый из</w:t>
      </w:r>
      <w:r w:rsidR="005A0D4F" w:rsidRPr="0060089E">
        <w:rPr>
          <w:rFonts w:ascii="Times New Roman" w:hAnsi="Times New Roman" w:cs="Times New Roman"/>
          <w:sz w:val="24"/>
          <w:szCs w:val="24"/>
        </w:rPr>
        <w:t xml:space="preserve"> которых имеет свои особенности.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Для реализации программы разработан механизм, кото</w:t>
      </w:r>
      <w:r w:rsidR="00230CEB" w:rsidRPr="0060089E">
        <w:rPr>
          <w:rFonts w:ascii="Times New Roman" w:hAnsi="Times New Roman" w:cs="Times New Roman"/>
          <w:sz w:val="24"/>
          <w:szCs w:val="24"/>
        </w:rPr>
        <w:t>рый представлен в виде модулей: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1.  Организационный модуль.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подготовка к лагерной смене;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оформление лагеря;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подготовка материальной базы;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определение обязанностей;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подготовка к сдаче приемной комиссии.</w:t>
      </w:r>
    </w:p>
    <w:p w:rsidR="005A0D4F" w:rsidRPr="0060089E" w:rsidRDefault="005A0D4F" w:rsidP="00937B2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организация питания в школьном оздоровительном лагере.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2.  Оздоровительный модуль.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закаливание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встречи с медицинским работником;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влажная уборка, проветривание;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беседы о вредных привычках;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организация питания воспитанников;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спортивные праздники;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экскурсии;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экспедиции;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работа спортивных секций;</w:t>
      </w:r>
    </w:p>
    <w:p w:rsidR="005A0D4F" w:rsidRPr="0060089E" w:rsidRDefault="005A0D4F" w:rsidP="00937B2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3. Творческий модуль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A0D4F" w:rsidRPr="0060089E" w:rsidRDefault="005A0D4F" w:rsidP="00937B22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коллективно-творческая деятельность;</w:t>
      </w:r>
    </w:p>
    <w:p w:rsidR="005A0D4F" w:rsidRPr="0060089E" w:rsidRDefault="005A0D4F" w:rsidP="00937B22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5A0D4F" w:rsidRPr="0060089E" w:rsidRDefault="005A0D4F" w:rsidP="00937B22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работа творческих мастерских;</w:t>
      </w:r>
    </w:p>
    <w:p w:rsidR="005A0D4F" w:rsidRPr="0060089E" w:rsidRDefault="005A0D4F" w:rsidP="00937B22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экскурсии с библиотеку села;</w:t>
      </w:r>
    </w:p>
    <w:p w:rsidR="005A0D4F" w:rsidRPr="0060089E" w:rsidRDefault="005A0D4F" w:rsidP="00937B22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конкурсы;</w:t>
      </w:r>
    </w:p>
    <w:p w:rsidR="005A0D4F" w:rsidRPr="0060089E" w:rsidRDefault="005A0D4F" w:rsidP="00937B22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>викторины.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4.  Патриотический модуль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A0D4F" w:rsidRPr="0060089E" w:rsidRDefault="005A0D4F" w:rsidP="00937B22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посещение районного музея;</w:t>
      </w:r>
    </w:p>
    <w:p w:rsidR="005A0D4F" w:rsidRPr="0060089E" w:rsidRDefault="005A0D4F" w:rsidP="00937B22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беседы;</w:t>
      </w:r>
    </w:p>
    <w:p w:rsidR="005A0D4F" w:rsidRPr="0060089E" w:rsidRDefault="005A0D4F" w:rsidP="00937B22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экскурсии к памятнику павшим героям-землякам;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5.  Н</w:t>
      </w:r>
      <w:r w:rsidR="00230CEB" w:rsidRPr="0060089E">
        <w:rPr>
          <w:rFonts w:ascii="Times New Roman" w:hAnsi="Times New Roman" w:cs="Times New Roman"/>
          <w:i/>
          <w:sz w:val="24"/>
          <w:szCs w:val="24"/>
        </w:rPr>
        <w:t>равственно-экологический модуль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A0D4F" w:rsidRPr="0060089E" w:rsidRDefault="005A0D4F" w:rsidP="00937B2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экскурсии в природу;</w:t>
      </w:r>
    </w:p>
    <w:p w:rsidR="005A0D4F" w:rsidRPr="0060089E" w:rsidRDefault="005A0D4F" w:rsidP="00937B2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беседы о нравственности;</w:t>
      </w:r>
    </w:p>
    <w:p w:rsidR="005A0D4F" w:rsidRPr="0060089E" w:rsidRDefault="005A0D4F" w:rsidP="00937B2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экологический КВН;</w:t>
      </w:r>
    </w:p>
    <w:p w:rsidR="005A0D4F" w:rsidRPr="0060089E" w:rsidRDefault="005A0D4F" w:rsidP="00937B2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работа библиотекаря школы;</w:t>
      </w:r>
    </w:p>
    <w:p w:rsidR="005A0D4F" w:rsidRPr="0060089E" w:rsidRDefault="005A0D4F" w:rsidP="00937B2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викторины, конкурсы;</w:t>
      </w:r>
    </w:p>
    <w:p w:rsidR="005A0D4F" w:rsidRPr="0060089E" w:rsidRDefault="005A0D4F" w:rsidP="00937B2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5A0D4F" w:rsidRPr="0060089E" w:rsidRDefault="005A0D4F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6. С</w:t>
      </w:r>
      <w:r w:rsidR="00230CEB" w:rsidRPr="0060089E">
        <w:rPr>
          <w:rFonts w:ascii="Times New Roman" w:hAnsi="Times New Roman" w:cs="Times New Roman"/>
          <w:i/>
          <w:sz w:val="24"/>
          <w:szCs w:val="24"/>
        </w:rPr>
        <w:t>оциально-психологический модуль</w:t>
      </w:r>
    </w:p>
    <w:p w:rsidR="005A0D4F" w:rsidRPr="0060089E" w:rsidRDefault="00230CE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A0D4F" w:rsidRPr="0060089E" w:rsidRDefault="005A0D4F" w:rsidP="00937B22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работа социального педагога;</w:t>
      </w:r>
    </w:p>
    <w:p w:rsidR="005A0D4F" w:rsidRPr="0060089E" w:rsidRDefault="005A0D4F" w:rsidP="00937B22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5A0D4F" w:rsidRPr="0060089E" w:rsidRDefault="005A0D4F" w:rsidP="00937B22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5A0D4F" w:rsidRPr="0060089E" w:rsidRDefault="005A0D4F" w:rsidP="00937B22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5A0D4F" w:rsidRPr="0060089E" w:rsidRDefault="005A0D4F" w:rsidP="00937B22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230CEB" w:rsidRPr="0060089E" w:rsidRDefault="005A0D4F" w:rsidP="00937B22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230CEB" w:rsidRPr="0060089E" w:rsidRDefault="00230CE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EB" w:rsidRPr="0060089E" w:rsidRDefault="00230CE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D4F" w:rsidRPr="0060089E" w:rsidRDefault="00230CEB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. </w:t>
      </w:r>
      <w:r w:rsidR="005A0D4F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Методическое сопровождение программы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Для эффективной работы</w:t>
      </w:r>
      <w:r w:rsidR="00230CEB" w:rsidRPr="0060089E">
        <w:rPr>
          <w:rFonts w:ascii="Times New Roman" w:hAnsi="Times New Roman" w:cs="Times New Roman"/>
          <w:sz w:val="24"/>
          <w:szCs w:val="24"/>
        </w:rPr>
        <w:t xml:space="preserve"> в лагере активно используются:</w:t>
      </w:r>
    </w:p>
    <w:p w:rsidR="005A0D4F" w:rsidRPr="0060089E" w:rsidRDefault="004B040A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1.  Методика КТД.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</w:t>
      </w:r>
      <w:r w:rsidR="004B040A" w:rsidRPr="0060089E">
        <w:rPr>
          <w:rFonts w:ascii="Times New Roman" w:hAnsi="Times New Roman" w:cs="Times New Roman"/>
          <w:sz w:val="24"/>
          <w:szCs w:val="24"/>
        </w:rPr>
        <w:t>вою школу, сделать ее красивее.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Дело – это событие, любые какие-либо действия, которые несут в себе заботу об окружающих люд</w:t>
      </w:r>
      <w:r w:rsidR="004B040A" w:rsidRPr="0060089E">
        <w:rPr>
          <w:rFonts w:ascii="Times New Roman" w:hAnsi="Times New Roman" w:cs="Times New Roman"/>
          <w:sz w:val="24"/>
          <w:szCs w:val="24"/>
        </w:rPr>
        <w:t>ях, о коллективе, друг о друге.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Коллективное дело – событие (набор действий), осуществляемых посредством совместных усилий всех членов коллектива </w:t>
      </w:r>
      <w:r w:rsidR="004B040A" w:rsidRPr="0060089E">
        <w:rPr>
          <w:rFonts w:ascii="Times New Roman" w:hAnsi="Times New Roman" w:cs="Times New Roman"/>
          <w:sz w:val="24"/>
          <w:szCs w:val="24"/>
        </w:rPr>
        <w:t>– воспитанников и воспитателей.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</w:t>
      </w:r>
      <w:r w:rsidR="00230CEB" w:rsidRPr="0060089E">
        <w:rPr>
          <w:rFonts w:ascii="Times New Roman" w:hAnsi="Times New Roman" w:cs="Times New Roman"/>
          <w:sz w:val="24"/>
          <w:szCs w:val="24"/>
        </w:rPr>
        <w:t>ализуется и оценивается сообща.</w:t>
      </w:r>
    </w:p>
    <w:p w:rsidR="005A0D4F" w:rsidRPr="0060089E" w:rsidRDefault="004B040A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i/>
          <w:sz w:val="24"/>
          <w:szCs w:val="24"/>
          <w:u w:val="single"/>
        </w:rPr>
        <w:t>Виды КТД: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Организаторс</w:t>
      </w:r>
      <w:r w:rsidR="004B040A" w:rsidRPr="0060089E">
        <w:rPr>
          <w:rFonts w:ascii="Times New Roman" w:hAnsi="Times New Roman" w:cs="Times New Roman"/>
          <w:sz w:val="24"/>
          <w:szCs w:val="24"/>
        </w:rPr>
        <w:t>кие дела (метод взаимодействия)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Общественно-политические дела (беседы, лекции и др.)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3.  Познавательные дела (познавательные игры: ребёнок должен узнать как м</w:t>
      </w:r>
      <w:r w:rsidR="004B040A" w:rsidRPr="0060089E">
        <w:rPr>
          <w:rFonts w:ascii="Times New Roman" w:hAnsi="Times New Roman" w:cs="Times New Roman"/>
          <w:sz w:val="24"/>
          <w:szCs w:val="24"/>
        </w:rPr>
        <w:t>ожно больше об окружающем мире)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4.  Трудовые дела (способство</w:t>
      </w:r>
      <w:r w:rsidR="004B040A" w:rsidRPr="0060089E">
        <w:rPr>
          <w:rFonts w:ascii="Times New Roman" w:hAnsi="Times New Roman" w:cs="Times New Roman"/>
          <w:sz w:val="24"/>
          <w:szCs w:val="24"/>
        </w:rPr>
        <w:t>вать развитию трудовых навыков)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>5.  Художественные дела (тво</w:t>
      </w:r>
      <w:r w:rsidR="004B040A" w:rsidRPr="0060089E">
        <w:rPr>
          <w:rFonts w:ascii="Times New Roman" w:hAnsi="Times New Roman" w:cs="Times New Roman"/>
          <w:sz w:val="24"/>
          <w:szCs w:val="24"/>
        </w:rPr>
        <w:t>рчество: рисование, оформление)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6.  Спортивные дела (зарядки, </w:t>
      </w:r>
      <w:r w:rsidR="008A6E13" w:rsidRPr="0060089E">
        <w:rPr>
          <w:rFonts w:ascii="Times New Roman" w:hAnsi="Times New Roman" w:cs="Times New Roman"/>
          <w:sz w:val="24"/>
          <w:szCs w:val="24"/>
        </w:rPr>
        <w:t>«</w:t>
      </w:r>
      <w:r w:rsidRPr="0060089E">
        <w:rPr>
          <w:rFonts w:ascii="Times New Roman" w:hAnsi="Times New Roman" w:cs="Times New Roman"/>
          <w:sz w:val="24"/>
          <w:szCs w:val="24"/>
        </w:rPr>
        <w:t>Веселые старты</w:t>
      </w:r>
      <w:r w:rsidR="008A6E13" w:rsidRPr="0060089E">
        <w:rPr>
          <w:rFonts w:ascii="Times New Roman" w:hAnsi="Times New Roman" w:cs="Times New Roman"/>
          <w:sz w:val="24"/>
          <w:szCs w:val="24"/>
        </w:rPr>
        <w:t>»</w:t>
      </w:r>
      <w:r w:rsidR="00230CEB" w:rsidRPr="0060089E">
        <w:rPr>
          <w:rFonts w:ascii="Times New Roman" w:hAnsi="Times New Roman" w:cs="Times New Roman"/>
          <w:sz w:val="24"/>
          <w:szCs w:val="24"/>
        </w:rPr>
        <w:t>, комический футбол и др.)</w:t>
      </w:r>
    </w:p>
    <w:p w:rsidR="005A0D4F" w:rsidRPr="0060089E" w:rsidRDefault="005A0D4F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2.  Методика самоуправления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</w:t>
      </w:r>
      <w:r w:rsidR="008A6E13" w:rsidRPr="0060089E">
        <w:rPr>
          <w:rFonts w:ascii="Times New Roman" w:hAnsi="Times New Roman" w:cs="Times New Roman"/>
          <w:sz w:val="24"/>
          <w:szCs w:val="24"/>
        </w:rPr>
        <w:t>исит их участие в решении управленческих проблем.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</w:t>
      </w:r>
      <w:r w:rsidR="008A6E13" w:rsidRPr="0060089E">
        <w:rPr>
          <w:rFonts w:ascii="Times New Roman" w:hAnsi="Times New Roman" w:cs="Times New Roman"/>
          <w:sz w:val="24"/>
          <w:szCs w:val="24"/>
        </w:rPr>
        <w:t>для достижения групповых целей.</w:t>
      </w:r>
    </w:p>
    <w:p w:rsidR="005A0D4F" w:rsidRPr="0060089E" w:rsidRDefault="005A0D4F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</w:t>
      </w:r>
      <w:r w:rsidR="00230CEB" w:rsidRPr="0060089E">
        <w:rPr>
          <w:rFonts w:ascii="Times New Roman" w:hAnsi="Times New Roman" w:cs="Times New Roman"/>
          <w:sz w:val="24"/>
          <w:szCs w:val="24"/>
        </w:rPr>
        <w:t>временного детского коллектива.</w:t>
      </w:r>
    </w:p>
    <w:p w:rsidR="005A0D4F" w:rsidRPr="0060089E" w:rsidRDefault="00676CE8" w:rsidP="00937B2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3</w:t>
      </w:r>
      <w:r w:rsidR="005A0D4F" w:rsidRPr="0060089E">
        <w:rPr>
          <w:rFonts w:ascii="Times New Roman" w:hAnsi="Times New Roman" w:cs="Times New Roman"/>
          <w:i/>
          <w:sz w:val="24"/>
          <w:szCs w:val="24"/>
        </w:rPr>
        <w:t>.  Оздор</w:t>
      </w:r>
      <w:r w:rsidR="00230CEB" w:rsidRPr="0060089E">
        <w:rPr>
          <w:rFonts w:ascii="Times New Roman" w:hAnsi="Times New Roman" w:cs="Times New Roman"/>
          <w:i/>
          <w:sz w:val="24"/>
          <w:szCs w:val="24"/>
        </w:rPr>
        <w:t>овительная программа «Здоровье»</w:t>
      </w:r>
    </w:p>
    <w:p w:rsidR="005A0D4F" w:rsidRPr="0060089E" w:rsidRDefault="00676CE8" w:rsidP="00937B2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4</w:t>
      </w:r>
      <w:r w:rsidR="004B040A" w:rsidRPr="0060089E">
        <w:rPr>
          <w:rFonts w:ascii="Times New Roman" w:hAnsi="Times New Roman" w:cs="Times New Roman"/>
          <w:i/>
          <w:sz w:val="24"/>
          <w:szCs w:val="24"/>
        </w:rPr>
        <w:t>.  Подпрограммы:</w:t>
      </w:r>
    </w:p>
    <w:p w:rsidR="005A0D4F" w:rsidRPr="0060089E" w:rsidRDefault="005A0D4F" w:rsidP="00937B22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008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089E">
        <w:rPr>
          <w:rFonts w:ascii="Times New Roman" w:hAnsi="Times New Roman" w:cs="Times New Roman"/>
          <w:sz w:val="24"/>
          <w:szCs w:val="24"/>
        </w:rPr>
        <w:t xml:space="preserve"> саду ли, в огороде»;</w:t>
      </w:r>
    </w:p>
    <w:p w:rsidR="005A0D4F" w:rsidRPr="0060089E" w:rsidRDefault="005A0D4F" w:rsidP="00937B22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«Патриотическое воспитание школьников»;</w:t>
      </w:r>
    </w:p>
    <w:p w:rsidR="005A0D4F" w:rsidRPr="0060089E" w:rsidRDefault="005A0D4F" w:rsidP="00937B22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«Воспитание нравственных качеств личности»;</w:t>
      </w:r>
    </w:p>
    <w:p w:rsidR="00676CE8" w:rsidRDefault="005A0D4F" w:rsidP="00937B22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«Я - гражданин России»</w:t>
      </w:r>
    </w:p>
    <w:p w:rsidR="0060089E" w:rsidRPr="0060089E" w:rsidRDefault="0060089E" w:rsidP="0060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0D4" w:rsidRPr="0060089E" w:rsidRDefault="00F010D4" w:rsidP="0060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4A5B2E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="005A0D4F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Основное содержание программы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Летний оздоровительный лагерь </w:t>
      </w:r>
      <w:r w:rsidR="004A5B2E" w:rsidRPr="0060089E">
        <w:rPr>
          <w:rFonts w:ascii="Times New Roman" w:hAnsi="Times New Roman" w:cs="Times New Roman"/>
          <w:sz w:val="24"/>
          <w:szCs w:val="24"/>
        </w:rPr>
        <w:t xml:space="preserve">с </w:t>
      </w:r>
      <w:r w:rsidRPr="0060089E">
        <w:rPr>
          <w:rFonts w:ascii="Times New Roman" w:hAnsi="Times New Roman" w:cs="Times New Roman"/>
          <w:sz w:val="24"/>
          <w:szCs w:val="24"/>
        </w:rPr>
        <w:t xml:space="preserve">дневного пребывания </w:t>
      </w:r>
      <w:r w:rsidR="004A5B2E" w:rsidRPr="0060089E">
        <w:rPr>
          <w:rFonts w:ascii="Times New Roman" w:hAnsi="Times New Roman" w:cs="Times New Roman"/>
          <w:sz w:val="24"/>
          <w:szCs w:val="24"/>
        </w:rPr>
        <w:t>«Солнечный город» при МОУ «</w:t>
      </w:r>
      <w:proofErr w:type="spellStart"/>
      <w:r w:rsidR="004A5B2E" w:rsidRPr="0060089E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4A5B2E" w:rsidRPr="0060089E">
        <w:rPr>
          <w:rFonts w:ascii="Times New Roman" w:hAnsi="Times New Roman" w:cs="Times New Roman"/>
          <w:sz w:val="24"/>
          <w:szCs w:val="24"/>
        </w:rPr>
        <w:t xml:space="preserve"> ОШ</w:t>
      </w:r>
      <w:r w:rsidR="00937B22" w:rsidRPr="0060089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937B22" w:rsidRPr="0060089E">
        <w:rPr>
          <w:rFonts w:ascii="Times New Roman" w:hAnsi="Times New Roman" w:cs="Times New Roman"/>
          <w:sz w:val="24"/>
          <w:szCs w:val="24"/>
        </w:rPr>
        <w:t>А.М.Никифорова</w:t>
      </w:r>
      <w:proofErr w:type="spellEnd"/>
      <w:r w:rsidR="004A5B2E" w:rsidRPr="0060089E">
        <w:rPr>
          <w:rFonts w:ascii="Times New Roman" w:hAnsi="Times New Roman" w:cs="Times New Roman"/>
          <w:sz w:val="24"/>
          <w:szCs w:val="24"/>
        </w:rPr>
        <w:t xml:space="preserve">» </w:t>
      </w:r>
      <w:r w:rsidRPr="0060089E">
        <w:rPr>
          <w:rFonts w:ascii="Times New Roman" w:hAnsi="Times New Roman" w:cs="Times New Roman"/>
          <w:sz w:val="24"/>
          <w:szCs w:val="24"/>
        </w:rPr>
        <w:t>работает по следующим направлениям: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i/>
          <w:sz w:val="24"/>
          <w:szCs w:val="24"/>
          <w:u w:val="single"/>
        </w:rPr>
        <w:t>Спо</w:t>
      </w:r>
      <w:r w:rsidR="004A5B2E" w:rsidRPr="0060089E">
        <w:rPr>
          <w:rFonts w:ascii="Times New Roman" w:hAnsi="Times New Roman" w:cs="Times New Roman"/>
          <w:i/>
          <w:sz w:val="24"/>
          <w:szCs w:val="24"/>
          <w:u w:val="single"/>
        </w:rPr>
        <w:t>ртивно - оздоровительная работа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Цель:</w:t>
      </w:r>
      <w:r w:rsidRPr="0060089E">
        <w:rPr>
          <w:rFonts w:ascii="Times New Roman" w:hAnsi="Times New Roman" w:cs="Times New Roman"/>
          <w:sz w:val="24"/>
          <w:szCs w:val="24"/>
        </w:rPr>
        <w:t xml:space="preserve"> сохранен</w:t>
      </w:r>
      <w:r w:rsidR="004A5B2E" w:rsidRPr="0060089E">
        <w:rPr>
          <w:rFonts w:ascii="Times New Roman" w:hAnsi="Times New Roman" w:cs="Times New Roman"/>
          <w:sz w:val="24"/>
          <w:szCs w:val="24"/>
        </w:rPr>
        <w:t>ие и укрепление здоровья детей.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Задач</w:t>
      </w:r>
      <w:r w:rsidR="004A5B2E" w:rsidRPr="0060089E">
        <w:rPr>
          <w:rFonts w:ascii="Times New Roman" w:hAnsi="Times New Roman" w:cs="Times New Roman"/>
          <w:i/>
          <w:sz w:val="24"/>
          <w:szCs w:val="24"/>
        </w:rPr>
        <w:t>и: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Провес</w:t>
      </w:r>
      <w:r w:rsidR="004A5B2E" w:rsidRPr="0060089E">
        <w:rPr>
          <w:rFonts w:ascii="Times New Roman" w:hAnsi="Times New Roman" w:cs="Times New Roman"/>
          <w:sz w:val="24"/>
          <w:szCs w:val="24"/>
        </w:rPr>
        <w:t>ти витаминизацию питания детей.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Осуществлять соблюдение охранительного режим</w:t>
      </w:r>
      <w:r w:rsidR="004A5B2E" w:rsidRPr="0060089E">
        <w:rPr>
          <w:rFonts w:ascii="Times New Roman" w:hAnsi="Times New Roman" w:cs="Times New Roman"/>
          <w:sz w:val="24"/>
          <w:szCs w:val="24"/>
        </w:rPr>
        <w:t>а и правил техники безопасности</w:t>
      </w:r>
    </w:p>
    <w:p w:rsidR="00C87D7C" w:rsidRPr="0060089E" w:rsidRDefault="00C87D7C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факторы: чистый воздух, лес, река. 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ежедневная утренняя гимнастика различной тематики;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спортивные игры;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аттракционы;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эстафеты и соревнования;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спортивные праздники;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>водные процедуры;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ежедневный осмотр детей медицинским работником;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принятие солнечных и воздушных ванн (в течение всего времени пребывания в лагере в светлое время суток;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организация здорового питания детей;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организация спортивно-массовых мероприятий:</w:t>
      </w:r>
    </w:p>
    <w:p w:rsidR="00C87D7C" w:rsidRPr="0060089E" w:rsidRDefault="00C87D7C" w:rsidP="00937B22">
      <w:pPr>
        <w:pStyle w:val="a6"/>
        <w:numPr>
          <w:ilvl w:val="1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подвижные спортивные игры.</w:t>
      </w:r>
    </w:p>
    <w:p w:rsidR="00C87D7C" w:rsidRPr="0060089E" w:rsidRDefault="004A5B2E" w:rsidP="00937B2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i/>
          <w:sz w:val="24"/>
          <w:szCs w:val="24"/>
          <w:u w:val="single"/>
        </w:rPr>
        <w:t>Организация активного досуга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Цель:</w:t>
      </w:r>
      <w:r w:rsidRPr="0060089E">
        <w:rPr>
          <w:rFonts w:ascii="Times New Roman" w:hAnsi="Times New Roman" w:cs="Times New Roman"/>
          <w:sz w:val="24"/>
          <w:szCs w:val="24"/>
        </w:rPr>
        <w:t xml:space="preserve"> организация содержательной досуговой деятельности детей, развитие эстетического вк</w:t>
      </w:r>
      <w:r w:rsidR="004A5B2E" w:rsidRPr="0060089E">
        <w:rPr>
          <w:rFonts w:ascii="Times New Roman" w:hAnsi="Times New Roman" w:cs="Times New Roman"/>
          <w:sz w:val="24"/>
          <w:szCs w:val="24"/>
        </w:rPr>
        <w:t>уса и коммуникативной культуры.</w:t>
      </w:r>
    </w:p>
    <w:p w:rsidR="00C87D7C" w:rsidRPr="0060089E" w:rsidRDefault="004A5B2E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Вовлечь как можно больше воспитанников в различные формы организации дос</w:t>
      </w:r>
      <w:r w:rsidR="004A5B2E" w:rsidRPr="0060089E">
        <w:rPr>
          <w:rFonts w:ascii="Times New Roman" w:hAnsi="Times New Roman" w:cs="Times New Roman"/>
          <w:sz w:val="24"/>
          <w:szCs w:val="24"/>
        </w:rPr>
        <w:t>уга.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Организовать деят</w:t>
      </w:r>
      <w:r w:rsidR="004A5B2E" w:rsidRPr="0060089E">
        <w:rPr>
          <w:rFonts w:ascii="Times New Roman" w:hAnsi="Times New Roman" w:cs="Times New Roman"/>
          <w:sz w:val="24"/>
          <w:szCs w:val="24"/>
        </w:rPr>
        <w:t>ельность творческих мастерских.</w:t>
      </w:r>
    </w:p>
    <w:p w:rsidR="00C87D7C" w:rsidRPr="0060089E" w:rsidRDefault="00C87D7C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</w:t>
      </w:r>
      <w:r w:rsidR="00F53F42" w:rsidRPr="0060089E">
        <w:rPr>
          <w:rFonts w:ascii="Times New Roman" w:hAnsi="Times New Roman" w:cs="Times New Roman"/>
          <w:sz w:val="24"/>
          <w:szCs w:val="24"/>
        </w:rPr>
        <w:t xml:space="preserve"> правил этикета, толерантности.</w:t>
      </w:r>
    </w:p>
    <w:p w:rsidR="00C87D7C" w:rsidRPr="0060089E" w:rsidRDefault="00C87D7C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C87D7C" w:rsidRPr="0060089E" w:rsidRDefault="004A5B2E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 xml:space="preserve">Формы работы: </w:t>
      </w:r>
    </w:p>
    <w:p w:rsidR="00C87D7C" w:rsidRPr="0060089E" w:rsidRDefault="00F53F42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0089E">
        <w:rPr>
          <w:rFonts w:ascii="Times New Roman" w:hAnsi="Times New Roman" w:cs="Times New Roman"/>
          <w:sz w:val="24"/>
          <w:szCs w:val="24"/>
        </w:rPr>
        <w:t>Игра; конкурс; в</w:t>
      </w:r>
      <w:r w:rsidR="00C87D7C" w:rsidRPr="0060089E">
        <w:rPr>
          <w:rFonts w:ascii="Times New Roman" w:hAnsi="Times New Roman" w:cs="Times New Roman"/>
          <w:sz w:val="24"/>
          <w:szCs w:val="24"/>
        </w:rPr>
        <w:t>икторина</w:t>
      </w:r>
      <w:r w:rsidRPr="0060089E">
        <w:rPr>
          <w:rFonts w:ascii="Times New Roman" w:hAnsi="Times New Roman" w:cs="Times New Roman"/>
          <w:sz w:val="24"/>
          <w:szCs w:val="24"/>
        </w:rPr>
        <w:t>; праздник; турнир; поход; библиотечный час; просмотр фильма; чтение книги; дискотека; соревнование; эстафеты; трудовой десант.</w:t>
      </w:r>
      <w:proofErr w:type="gramEnd"/>
    </w:p>
    <w:p w:rsidR="004A5B2E" w:rsidRPr="0060089E" w:rsidRDefault="004A5B2E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A5B2E" w:rsidRPr="0060089E" w:rsidRDefault="004A5B2E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87D7C" w:rsidRPr="0060089E" w:rsidRDefault="004A5B2E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Виды досуговой деятельности:</w:t>
      </w:r>
    </w:p>
    <w:p w:rsidR="004A5B2E" w:rsidRPr="0060089E" w:rsidRDefault="00F53F42" w:rsidP="00937B22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87D7C" w:rsidRPr="0060089E">
        <w:rPr>
          <w:rFonts w:ascii="Times New Roman" w:hAnsi="Times New Roman" w:cs="Times New Roman"/>
          <w:sz w:val="24"/>
          <w:szCs w:val="24"/>
          <w:u w:val="single"/>
        </w:rPr>
        <w:t xml:space="preserve">азвлечение </w:t>
      </w:r>
      <w:r w:rsidR="00C87D7C" w:rsidRPr="0060089E">
        <w:rPr>
          <w:rFonts w:ascii="Times New Roman" w:hAnsi="Times New Roman" w:cs="Times New Roman"/>
          <w:sz w:val="24"/>
          <w:szCs w:val="24"/>
        </w:rPr>
        <w:t xml:space="preserve">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</w:t>
      </w:r>
      <w:proofErr w:type="gramStart"/>
      <w:r w:rsidR="00C87D7C" w:rsidRPr="0060089E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="00C87D7C" w:rsidRPr="0060089E">
        <w:rPr>
          <w:rFonts w:ascii="Times New Roman" w:hAnsi="Times New Roman" w:cs="Times New Roman"/>
          <w:sz w:val="24"/>
          <w:szCs w:val="24"/>
        </w:rPr>
        <w:t>, предст</w:t>
      </w:r>
      <w:r w:rsidRPr="0060089E">
        <w:rPr>
          <w:rFonts w:ascii="Times New Roman" w:hAnsi="Times New Roman" w:cs="Times New Roman"/>
          <w:sz w:val="24"/>
          <w:szCs w:val="24"/>
        </w:rPr>
        <w:t>авлений, прогулки, путешествия;</w:t>
      </w:r>
    </w:p>
    <w:p w:rsidR="004A5B2E" w:rsidRPr="0060089E" w:rsidRDefault="00C87D7C" w:rsidP="00937B22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  <w:u w:val="single"/>
        </w:rPr>
        <w:t>отдых</w:t>
      </w:r>
      <w:r w:rsidRPr="0060089E">
        <w:rPr>
          <w:rFonts w:ascii="Times New Roman" w:hAnsi="Times New Roman" w:cs="Times New Roman"/>
          <w:sz w:val="24"/>
          <w:szCs w:val="24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4A5B2E" w:rsidRPr="0060089E" w:rsidRDefault="00C87D7C" w:rsidP="00937B22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  <w:u w:val="single"/>
        </w:rPr>
        <w:t>самообразование</w:t>
      </w:r>
      <w:r w:rsidRPr="0060089E">
        <w:rPr>
          <w:rFonts w:ascii="Times New Roman" w:hAnsi="Times New Roman" w:cs="Times New Roman"/>
          <w:sz w:val="24"/>
          <w:szCs w:val="24"/>
        </w:rPr>
        <w:t xml:space="preserve"> направлено на приобщение детей к культурным ценностям. К самообразованию относятся: экскурсии, дискуссии, деловые игры.</w:t>
      </w:r>
    </w:p>
    <w:p w:rsidR="004A5B2E" w:rsidRPr="0060089E" w:rsidRDefault="00C87D7C" w:rsidP="00937B22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89E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60089E">
        <w:rPr>
          <w:rFonts w:ascii="Times New Roman" w:hAnsi="Times New Roman" w:cs="Times New Roman"/>
          <w:sz w:val="24"/>
          <w:szCs w:val="24"/>
          <w:u w:val="single"/>
        </w:rPr>
        <w:t xml:space="preserve">ворчество </w:t>
      </w:r>
      <w:r w:rsidRPr="0060089E">
        <w:rPr>
          <w:rFonts w:ascii="Times New Roman" w:hAnsi="Times New Roman" w:cs="Times New Roman"/>
          <w:sz w:val="24"/>
          <w:szCs w:val="24"/>
        </w:rPr>
        <w:t>– наиболее высокий уровень досуговой деятельности. Воспитанники лагеря посещают творческие мастерские.</w:t>
      </w:r>
    </w:p>
    <w:p w:rsidR="00F53F42" w:rsidRPr="0060089E" w:rsidRDefault="00F53F42" w:rsidP="00937B22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87D7C" w:rsidRPr="0060089E">
        <w:rPr>
          <w:rFonts w:ascii="Times New Roman" w:hAnsi="Times New Roman" w:cs="Times New Roman"/>
          <w:sz w:val="24"/>
          <w:szCs w:val="24"/>
          <w:u w:val="single"/>
        </w:rPr>
        <w:t>бщение</w:t>
      </w:r>
      <w:r w:rsidR="00C87D7C" w:rsidRPr="0060089E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Организация досуговой деятельности в лагере строится на принципах: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Добровольности включения ребенка в досуговую деятельность;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Альтернативного провождения времени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Свободного времени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Совместного планирования досуговой деятельности.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Досуговая деятельность в условиях лагеря осуществляется на различных уровнях: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Уровень целостного детского коллектива смены;</w:t>
      </w:r>
    </w:p>
    <w:p w:rsidR="004A5B2E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r w:rsidR="004A5B2E" w:rsidRPr="0060089E">
        <w:rPr>
          <w:rFonts w:ascii="Times New Roman" w:hAnsi="Times New Roman" w:cs="Times New Roman"/>
          <w:sz w:val="24"/>
          <w:szCs w:val="24"/>
        </w:rPr>
        <w:t>отряда;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Уровень организации досуга в группах по интересам;</w:t>
      </w:r>
    </w:p>
    <w:p w:rsidR="00C87D7C" w:rsidRPr="0060089E" w:rsidRDefault="00C87D7C" w:rsidP="00937B22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Уровень конкретного ребенка, который по тем или иным причинам не хочет участвовать в совместной деятельности.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i/>
          <w:sz w:val="24"/>
          <w:szCs w:val="24"/>
          <w:u w:val="single"/>
        </w:rPr>
        <w:t>Работ</w:t>
      </w:r>
      <w:r w:rsidR="00C6276A" w:rsidRPr="0060089E">
        <w:rPr>
          <w:rFonts w:ascii="Times New Roman" w:hAnsi="Times New Roman" w:cs="Times New Roman"/>
          <w:i/>
          <w:sz w:val="24"/>
          <w:szCs w:val="24"/>
          <w:u w:val="single"/>
        </w:rPr>
        <w:t>а по патриотическому воспитанию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Цель:</w:t>
      </w:r>
      <w:r w:rsidRPr="0060089E">
        <w:rPr>
          <w:rFonts w:ascii="Times New Roman" w:hAnsi="Times New Roman" w:cs="Times New Roman"/>
          <w:sz w:val="24"/>
          <w:szCs w:val="24"/>
        </w:rPr>
        <w:t xml:space="preserve"> формирование гармоничной личности, обладающей качествами гр</w:t>
      </w:r>
      <w:r w:rsidR="00C6276A" w:rsidRPr="0060089E">
        <w:rPr>
          <w:rFonts w:ascii="Times New Roman" w:hAnsi="Times New Roman" w:cs="Times New Roman"/>
          <w:sz w:val="24"/>
          <w:szCs w:val="24"/>
        </w:rPr>
        <w:t>ажданина-патриота своей Родины.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>Формы</w:t>
      </w:r>
      <w:r w:rsidR="00C6276A" w:rsidRPr="0060089E">
        <w:rPr>
          <w:rFonts w:ascii="Times New Roman" w:hAnsi="Times New Roman" w:cs="Times New Roman"/>
          <w:sz w:val="24"/>
          <w:szCs w:val="24"/>
        </w:rPr>
        <w:t>:</w:t>
      </w:r>
    </w:p>
    <w:p w:rsidR="00C6276A" w:rsidRPr="0060089E" w:rsidRDefault="00C87D7C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беседа «Символика Российской Федерации»;</w:t>
      </w:r>
    </w:p>
    <w:p w:rsidR="00C6276A" w:rsidRPr="0060089E" w:rsidRDefault="00C87D7C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дискуссия «Природа моего края»;</w:t>
      </w:r>
    </w:p>
    <w:p w:rsidR="00C6276A" w:rsidRPr="0060089E" w:rsidRDefault="00C87D7C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спортивно-развлекательная программа с элементами ориентирования на местности «Следопыты»;</w:t>
      </w:r>
    </w:p>
    <w:p w:rsidR="00C6276A" w:rsidRPr="0060089E" w:rsidRDefault="00F53F42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посещение школь</w:t>
      </w:r>
      <w:r w:rsidR="00C87D7C" w:rsidRPr="0060089E">
        <w:rPr>
          <w:rFonts w:ascii="Times New Roman" w:hAnsi="Times New Roman" w:cs="Times New Roman"/>
          <w:sz w:val="24"/>
          <w:szCs w:val="24"/>
        </w:rPr>
        <w:t>ного музея;</w:t>
      </w:r>
    </w:p>
    <w:p w:rsidR="00C6276A" w:rsidRPr="0060089E" w:rsidRDefault="00C87D7C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конкурс рисунков «Чтобы не было войны!»</w:t>
      </w:r>
    </w:p>
    <w:p w:rsidR="00C6276A" w:rsidRPr="0060089E" w:rsidRDefault="00C87D7C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 «Армейские забавы»,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>-развлекательная программа</w:t>
      </w:r>
    </w:p>
    <w:p w:rsidR="00C87D7C" w:rsidRPr="0060089E" w:rsidRDefault="00C87D7C" w:rsidP="00937B22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экологический КВН</w:t>
      </w:r>
    </w:p>
    <w:p w:rsidR="00C6276A" w:rsidRPr="0060089E" w:rsidRDefault="00C6276A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76A" w:rsidRPr="0060089E" w:rsidRDefault="00C6276A" w:rsidP="00937B22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Ежедневные дела лагеря тоже обретают названия телепередач: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«Новости» - утренняя линейка;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«Итоги» - вечерняя линейка;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«Спортивный дозор» - зарядка;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«Смак» - завтрак, обед, полдник;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76A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- «Школа ремонта» - уборка территории;</w:t>
      </w:r>
    </w:p>
    <w:p w:rsidR="00966618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E756F" w:rsidRPr="0060089E" w:rsidRDefault="00C6276A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. </w:t>
      </w:r>
      <w:r w:rsidR="00966618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Режим дня</w:t>
      </w:r>
      <w:proofErr w:type="gramStart"/>
      <w:r w:rsidR="00966618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E756F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966618" w:rsidRPr="0060089E" w:rsidRDefault="00966618" w:rsidP="00966618">
      <w:pPr>
        <w:pStyle w:val="ae"/>
        <w:shd w:val="clear" w:color="auto" w:fill="FFFFFF"/>
        <w:spacing w:before="419" w:beforeAutospacing="0" w:after="419" w:afterAutospacing="0"/>
        <w:textAlignment w:val="baseline"/>
      </w:pPr>
      <w:r w:rsidRPr="0060089E">
        <w:t>8.00 – встреча детей.</w:t>
      </w:r>
    </w:p>
    <w:p w:rsidR="00966618" w:rsidRPr="0060089E" w:rsidRDefault="00966618" w:rsidP="00966618">
      <w:pPr>
        <w:pStyle w:val="ae"/>
        <w:shd w:val="clear" w:color="auto" w:fill="FFFFFF"/>
        <w:spacing w:before="419" w:beforeAutospacing="0" w:after="419" w:afterAutospacing="0"/>
        <w:textAlignment w:val="baseline"/>
      </w:pPr>
      <w:r w:rsidRPr="0060089E">
        <w:t>8.30 – зарядка.</w:t>
      </w:r>
    </w:p>
    <w:p w:rsidR="00966618" w:rsidRPr="0060089E" w:rsidRDefault="00966618" w:rsidP="00966618">
      <w:pPr>
        <w:pStyle w:val="ae"/>
        <w:shd w:val="clear" w:color="auto" w:fill="FFFFFF"/>
        <w:spacing w:before="419" w:beforeAutospacing="0" w:after="419" w:afterAutospacing="0"/>
        <w:textAlignment w:val="baseline"/>
      </w:pPr>
      <w:r w:rsidRPr="0060089E">
        <w:t>8.40 - сбор на линейку, «Минутка безопасности»</w:t>
      </w: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9.00 – завтрак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9.30 – выходы, экскурсии.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12.00 – игры на свежем воздухе.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13.00 – обед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lastRenderedPageBreak/>
        <w:t>13.30 – Творческие конкурсы, спортивные мероприятия.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618" w:rsidRPr="0060089E" w:rsidRDefault="00966618" w:rsidP="0096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14.30 – Подведение итогов дня, оформление отрядного альбома, «Дерева настроения»,</w:t>
      </w:r>
    </w:p>
    <w:p w:rsidR="00966618" w:rsidRPr="0060089E" w:rsidRDefault="00966618" w:rsidP="00966618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56F" w:rsidRPr="0060089E" w:rsidRDefault="00966618" w:rsidP="0096661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 уход детей домой.</w:t>
      </w:r>
    </w:p>
    <w:p w:rsidR="00937B22" w:rsidRPr="0060089E" w:rsidRDefault="00937B22" w:rsidP="00966618">
      <w:pPr>
        <w:pStyle w:val="ae"/>
        <w:shd w:val="clear" w:color="auto" w:fill="FFFFFF"/>
        <w:spacing w:before="419" w:beforeAutospacing="0" w:after="419" w:afterAutospacing="0"/>
        <w:textAlignment w:val="baseline"/>
        <w:rPr>
          <w:rFonts w:eastAsiaTheme="minorEastAsia"/>
        </w:rPr>
      </w:pPr>
    </w:p>
    <w:p w:rsidR="00F010D4" w:rsidRPr="0060089E" w:rsidRDefault="00F010D4" w:rsidP="00966618">
      <w:pPr>
        <w:pStyle w:val="ae"/>
        <w:shd w:val="clear" w:color="auto" w:fill="FFFFFF"/>
        <w:spacing w:before="419" w:beforeAutospacing="0" w:after="419" w:afterAutospacing="0"/>
        <w:textAlignment w:val="baseline"/>
        <w:rPr>
          <w:rFonts w:eastAsiaTheme="minorEastAsia"/>
        </w:rPr>
      </w:pPr>
    </w:p>
    <w:p w:rsidR="00F010D4" w:rsidRPr="0060089E" w:rsidRDefault="00F010D4" w:rsidP="00966618">
      <w:pPr>
        <w:pStyle w:val="ae"/>
        <w:shd w:val="clear" w:color="auto" w:fill="FFFFFF"/>
        <w:spacing w:before="419" w:beforeAutospacing="0" w:after="419" w:afterAutospacing="0"/>
        <w:textAlignment w:val="baseline"/>
        <w:rPr>
          <w:rFonts w:eastAsiaTheme="minorEastAsia"/>
        </w:rPr>
      </w:pPr>
    </w:p>
    <w:p w:rsidR="00F010D4" w:rsidRPr="0060089E" w:rsidRDefault="00F010D4" w:rsidP="00966618">
      <w:pPr>
        <w:pStyle w:val="ae"/>
        <w:shd w:val="clear" w:color="auto" w:fill="FFFFFF"/>
        <w:spacing w:before="419" w:beforeAutospacing="0" w:after="419" w:afterAutospacing="0"/>
        <w:textAlignment w:val="baseline"/>
        <w:rPr>
          <w:rFonts w:eastAsiaTheme="minorEastAsia"/>
        </w:rPr>
      </w:pPr>
    </w:p>
    <w:p w:rsidR="00F010D4" w:rsidRPr="0060089E" w:rsidRDefault="00F010D4" w:rsidP="00966618">
      <w:pPr>
        <w:pStyle w:val="ae"/>
        <w:shd w:val="clear" w:color="auto" w:fill="FFFFFF"/>
        <w:spacing w:before="419" w:beforeAutospacing="0" w:after="419" w:afterAutospacing="0"/>
        <w:textAlignment w:val="baseline"/>
        <w:rPr>
          <w:rFonts w:eastAsiaTheme="minorEastAsia"/>
        </w:rPr>
      </w:pPr>
    </w:p>
    <w:p w:rsidR="00F010D4" w:rsidRPr="0060089E" w:rsidRDefault="00F010D4" w:rsidP="00966618">
      <w:pPr>
        <w:pStyle w:val="ae"/>
        <w:shd w:val="clear" w:color="auto" w:fill="FFFFFF"/>
        <w:spacing w:before="419" w:beforeAutospacing="0" w:after="419" w:afterAutospacing="0"/>
        <w:textAlignment w:val="baseline"/>
      </w:pPr>
    </w:p>
    <w:p w:rsidR="002E756F" w:rsidRDefault="002E756F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Pr="0060089E" w:rsidRDefault="0060089E" w:rsidP="0080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56F" w:rsidRPr="0060089E" w:rsidRDefault="002E756F" w:rsidP="00937B22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A337D9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11</w:t>
      </w:r>
      <w:r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. </w:t>
      </w:r>
      <w:r w:rsidR="00676CE8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План меро</w:t>
      </w:r>
      <w:r w:rsidR="00850BB3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приятий  программы «</w:t>
      </w:r>
      <w:r w:rsidR="00966618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Детское телевидение</w:t>
      </w:r>
      <w:r w:rsidR="00850BB3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676CE8" w:rsidRPr="0060089E" w:rsidRDefault="00676CE8" w:rsidP="00937B22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71"/>
        <w:gridCol w:w="2999"/>
        <w:gridCol w:w="2140"/>
        <w:gridCol w:w="2643"/>
      </w:tblGrid>
      <w:tr w:rsidR="00676CE8" w:rsidRPr="0060089E" w:rsidTr="00A337D9">
        <w:trPr>
          <w:trHeight w:val="454"/>
        </w:trPr>
        <w:tc>
          <w:tcPr>
            <w:tcW w:w="1051" w:type="pct"/>
          </w:tcPr>
          <w:p w:rsidR="00676CE8" w:rsidRPr="0060089E" w:rsidRDefault="00676CE8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76CE8" w:rsidRPr="0060089E" w:rsidRDefault="00676CE8" w:rsidP="00937B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676CE8" w:rsidRPr="0060089E" w:rsidRDefault="00676CE8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86" w:type="pct"/>
          </w:tcPr>
          <w:p w:rsidR="00676CE8" w:rsidRPr="0060089E" w:rsidRDefault="00850BB3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676CE8" w:rsidRPr="0060089E" w:rsidRDefault="00676CE8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676CE8" w:rsidRPr="0060089E" w:rsidRDefault="00676CE8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676CE8" w:rsidRPr="0060089E" w:rsidRDefault="00676CE8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8" w:rsidRPr="0060089E" w:rsidTr="00A337D9">
        <w:trPr>
          <w:trHeight w:val="454"/>
        </w:trPr>
        <w:tc>
          <w:tcPr>
            <w:tcW w:w="1051" w:type="pct"/>
          </w:tcPr>
          <w:p w:rsidR="00676CE8" w:rsidRPr="0060089E" w:rsidRDefault="00A3131B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522" w:type="pct"/>
          </w:tcPr>
          <w:p w:rsidR="00676CE8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«Зов джунглей»</w:t>
            </w:r>
          </w:p>
        </w:tc>
        <w:tc>
          <w:tcPr>
            <w:tcW w:w="1086" w:type="pct"/>
          </w:tcPr>
          <w:p w:rsidR="00676CE8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341" w:type="pct"/>
          </w:tcPr>
          <w:p w:rsidR="00676CE8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E1270A" w:rsidRPr="0060089E" w:rsidTr="00A337D9">
        <w:trPr>
          <w:trHeight w:val="454"/>
        </w:trPr>
        <w:tc>
          <w:tcPr>
            <w:tcW w:w="1051" w:type="pct"/>
          </w:tcPr>
          <w:p w:rsidR="00E1270A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522" w:type="pct"/>
          </w:tcPr>
          <w:p w:rsidR="00E1270A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Спичечный марафон</w:t>
            </w:r>
          </w:p>
        </w:tc>
        <w:tc>
          <w:tcPr>
            <w:tcW w:w="1086" w:type="pct"/>
          </w:tcPr>
          <w:p w:rsidR="00E1270A" w:rsidRPr="0060089E" w:rsidRDefault="00E1270A" w:rsidP="00E12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341" w:type="pct"/>
          </w:tcPr>
          <w:p w:rsidR="00E1270A" w:rsidRPr="0060089E" w:rsidRDefault="00E1270A" w:rsidP="00E12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E1270A" w:rsidRPr="0060089E" w:rsidTr="00A337D9">
        <w:trPr>
          <w:trHeight w:val="454"/>
        </w:trPr>
        <w:tc>
          <w:tcPr>
            <w:tcW w:w="1051" w:type="pct"/>
          </w:tcPr>
          <w:p w:rsidR="00E1270A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522" w:type="pct"/>
          </w:tcPr>
          <w:p w:rsidR="00E1270A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«Вокруг света за один день»</w:t>
            </w:r>
          </w:p>
        </w:tc>
        <w:tc>
          <w:tcPr>
            <w:tcW w:w="1086" w:type="pct"/>
          </w:tcPr>
          <w:p w:rsidR="00E1270A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41" w:type="pct"/>
          </w:tcPr>
          <w:p w:rsidR="00E1270A" w:rsidRPr="0060089E" w:rsidRDefault="00E1270A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старты»</w:t>
            </w:r>
          </w:p>
        </w:tc>
        <w:tc>
          <w:tcPr>
            <w:tcW w:w="1086" w:type="pct"/>
          </w:tcPr>
          <w:p w:rsidR="00240977" w:rsidRPr="0060089E" w:rsidRDefault="00240977" w:rsidP="00846F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341" w:type="pct"/>
          </w:tcPr>
          <w:p w:rsidR="00240977" w:rsidRPr="0060089E" w:rsidRDefault="00240977" w:rsidP="00846F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«В мире флоры и фауны»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«Сказочная эстафета»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 будущая профессия 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Беседа, конкурс рисунков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Правовое и профессиональное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Восьмой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Викторина по ПДД, конкурс рисунков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Девятый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«Следопыты»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Десятый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Пробуй себя в ГТО!</w:t>
            </w:r>
          </w:p>
        </w:tc>
        <w:tc>
          <w:tcPr>
            <w:tcW w:w="1086" w:type="pct"/>
          </w:tcPr>
          <w:p w:rsidR="00240977" w:rsidRPr="0060089E" w:rsidRDefault="00240977" w:rsidP="00E12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341" w:type="pct"/>
          </w:tcPr>
          <w:p w:rsidR="00240977" w:rsidRPr="0060089E" w:rsidRDefault="00240977" w:rsidP="00E12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Минута славы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Двенадцатый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Эрудит-шоу</w:t>
            </w:r>
          </w:p>
        </w:tc>
        <w:tc>
          <w:tcPr>
            <w:tcW w:w="1086" w:type="pct"/>
          </w:tcPr>
          <w:p w:rsidR="00240977" w:rsidRPr="0060089E" w:rsidRDefault="00240977" w:rsidP="00846F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41" w:type="pct"/>
          </w:tcPr>
          <w:p w:rsidR="00240977" w:rsidRPr="0060089E" w:rsidRDefault="00240977" w:rsidP="0084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Тринадцатый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«Чистая Волга»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Социально-значимое 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Четырнадцатый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</w:p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Нептуна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Пятнадцатый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Делай с нами, делай как мы, делай лучше нас 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341" w:type="pct"/>
          </w:tcPr>
          <w:p w:rsidR="00240977" w:rsidRPr="0060089E" w:rsidRDefault="00240977" w:rsidP="00E12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Шестнадцатый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1341" w:type="pct"/>
          </w:tcPr>
          <w:p w:rsidR="00240977" w:rsidRPr="0060089E" w:rsidRDefault="00240977" w:rsidP="00E12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Семнадцатый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Вот оно какое, наше лето!</w:t>
            </w:r>
          </w:p>
        </w:tc>
        <w:tc>
          <w:tcPr>
            <w:tcW w:w="1086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34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  <w:tr w:rsidR="00240977" w:rsidRPr="0060089E" w:rsidTr="00A337D9">
        <w:trPr>
          <w:trHeight w:val="454"/>
        </w:trPr>
        <w:tc>
          <w:tcPr>
            <w:tcW w:w="1051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Восемнадцатый</w:t>
            </w:r>
          </w:p>
        </w:tc>
        <w:tc>
          <w:tcPr>
            <w:tcW w:w="1522" w:type="pct"/>
          </w:tcPr>
          <w:p w:rsidR="00240977" w:rsidRPr="0060089E" w:rsidRDefault="00240977" w:rsidP="00937B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i/>
                <w:sz w:val="24"/>
                <w:szCs w:val="24"/>
              </w:rPr>
              <w:t>Алло, мы ищем таланты!</w:t>
            </w:r>
          </w:p>
        </w:tc>
        <w:tc>
          <w:tcPr>
            <w:tcW w:w="1086" w:type="pct"/>
          </w:tcPr>
          <w:p w:rsidR="00240977" w:rsidRPr="0060089E" w:rsidRDefault="00240977" w:rsidP="00846F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341" w:type="pct"/>
          </w:tcPr>
          <w:p w:rsidR="00240977" w:rsidRPr="0060089E" w:rsidRDefault="00240977" w:rsidP="00846F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Досугово-познавательное</w:t>
            </w:r>
          </w:p>
        </w:tc>
      </w:tr>
    </w:tbl>
    <w:p w:rsidR="00A337D9" w:rsidRPr="0060089E" w:rsidRDefault="00A337D9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CD" w:rsidRPr="0060089E" w:rsidRDefault="008066CD" w:rsidP="0093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A337D9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</w:t>
      </w:r>
      <w:r w:rsidR="00C87D7C" w:rsidRPr="0060089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Нормативно-правовые условия</w:t>
      </w:r>
    </w:p>
    <w:p w:rsidR="00C87D7C" w:rsidRPr="0060089E" w:rsidRDefault="00C87D7C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Конс</w:t>
      </w:r>
      <w:r w:rsidR="00A337D9" w:rsidRPr="0060089E">
        <w:rPr>
          <w:rFonts w:ascii="Times New Roman" w:hAnsi="Times New Roman" w:cs="Times New Roman"/>
          <w:sz w:val="24"/>
          <w:szCs w:val="24"/>
        </w:rPr>
        <w:t>титуция РФ</w:t>
      </w:r>
    </w:p>
    <w:p w:rsidR="00C87D7C" w:rsidRPr="0060089E" w:rsidRDefault="00A337D9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Закон РФ «Об образовании»</w:t>
      </w:r>
    </w:p>
    <w:p w:rsidR="006360FE" w:rsidRPr="0060089E" w:rsidRDefault="00C87D7C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3.  Федеральный закон от 24 июля 1998г N2 124-Ф3 «Об основн</w:t>
      </w:r>
      <w:r w:rsidR="00A337D9" w:rsidRPr="0060089E">
        <w:rPr>
          <w:rFonts w:ascii="Times New Roman" w:hAnsi="Times New Roman" w:cs="Times New Roman"/>
          <w:sz w:val="24"/>
          <w:szCs w:val="24"/>
        </w:rPr>
        <w:t>ых гарантиях прав ребенка в РФ»</w:t>
      </w:r>
    </w:p>
    <w:p w:rsidR="006360FE" w:rsidRPr="0060089E" w:rsidRDefault="00A337D9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4.Трудовой кодекс РФ.</w:t>
      </w:r>
    </w:p>
    <w:p w:rsidR="006360FE" w:rsidRPr="0060089E" w:rsidRDefault="00293162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5.Федеральный закон «О внесении изменений и дополнений в закон РФ «О защите прав потребителей и кодекс РСФСР «Об административных нарушениях</w:t>
      </w:r>
      <w:r w:rsidR="006360FE" w:rsidRPr="0060089E">
        <w:rPr>
          <w:rFonts w:ascii="Times New Roman" w:hAnsi="Times New Roman" w:cs="Times New Roman"/>
          <w:sz w:val="24"/>
          <w:szCs w:val="24"/>
        </w:rPr>
        <w:t xml:space="preserve">» от 09.01.96 г. </w:t>
      </w:r>
      <w:r w:rsidR="00A337D9" w:rsidRPr="0060089E">
        <w:rPr>
          <w:rFonts w:ascii="Times New Roman" w:hAnsi="Times New Roman" w:cs="Times New Roman"/>
          <w:sz w:val="24"/>
          <w:szCs w:val="24"/>
        </w:rPr>
        <w:t xml:space="preserve">  </w:t>
      </w:r>
      <w:r w:rsidR="006360FE" w:rsidRPr="0060089E">
        <w:rPr>
          <w:rFonts w:ascii="Times New Roman" w:hAnsi="Times New Roman" w:cs="Times New Roman"/>
          <w:sz w:val="24"/>
          <w:szCs w:val="24"/>
        </w:rPr>
        <w:t>№2-ФЗ</w:t>
      </w:r>
    </w:p>
    <w:p w:rsidR="00C87D7C" w:rsidRPr="0060089E" w:rsidRDefault="00C87D7C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6.  Конвенц</w:t>
      </w:r>
      <w:r w:rsidR="00A337D9" w:rsidRPr="0060089E">
        <w:rPr>
          <w:rFonts w:ascii="Times New Roman" w:hAnsi="Times New Roman" w:cs="Times New Roman"/>
          <w:sz w:val="24"/>
          <w:szCs w:val="24"/>
        </w:rPr>
        <w:t>ия о правах ребенка ООН, 1991г.</w:t>
      </w:r>
    </w:p>
    <w:p w:rsidR="006360FE" w:rsidRPr="0060089E" w:rsidRDefault="006360FE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7. Национальный стандарт РФ ГОСТ </w:t>
      </w:r>
      <w:proofErr w:type="gramStart"/>
      <w:r w:rsidRPr="00600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089E">
        <w:rPr>
          <w:rFonts w:ascii="Times New Roman" w:hAnsi="Times New Roman" w:cs="Times New Roman"/>
          <w:sz w:val="24"/>
          <w:szCs w:val="24"/>
        </w:rPr>
        <w:t xml:space="preserve"> 52887-2007 «Об услугах детям в учреждениях отдыха и оздоровления».</w:t>
      </w:r>
    </w:p>
    <w:p w:rsidR="006360FE" w:rsidRPr="0060089E" w:rsidRDefault="00C87D7C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8.  Федеральный Закон от 24.06.1999 г. № 120 - ФЗ «Об основах системы профилактики безнадзорности и правонарушений несовершеннолетних» // Российская</w:t>
      </w:r>
      <w:r w:rsidR="00293162" w:rsidRPr="0060089E">
        <w:rPr>
          <w:rFonts w:ascii="Times New Roman" w:hAnsi="Times New Roman" w:cs="Times New Roman"/>
          <w:sz w:val="24"/>
          <w:szCs w:val="24"/>
        </w:rPr>
        <w:t xml:space="preserve"> газета от 30.06.1999. - № 121.</w:t>
      </w:r>
    </w:p>
    <w:p w:rsidR="006360FE" w:rsidRPr="0060089E" w:rsidRDefault="006360FE" w:rsidP="00937B22">
      <w:pPr>
        <w:pStyle w:val="a6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9.Постановление главного государственного санитарного врача РФ 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от 18 марта 20011 г. № 22.</w:t>
      </w:r>
    </w:p>
    <w:p w:rsidR="00C87D7C" w:rsidRPr="0060089E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60089E" w:rsidRDefault="0060089E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Pr="0060089E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240977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1.</w:t>
      </w:r>
    </w:p>
    <w:p w:rsidR="00240977" w:rsidRPr="0060089E" w:rsidRDefault="00240977" w:rsidP="00240977">
      <w:pPr>
        <w:spacing w:after="0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spacing w:after="0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40977" w:rsidRPr="0060089E" w:rsidRDefault="00240977" w:rsidP="00240977">
      <w:pPr>
        <w:spacing w:after="0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 ЛОЛ «Солнечный город»</w:t>
      </w:r>
    </w:p>
    <w:p w:rsidR="00240977" w:rsidRPr="0060089E" w:rsidRDefault="00240977" w:rsidP="00240977">
      <w:pPr>
        <w:spacing w:after="0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С.В.Жилова</w:t>
      </w:r>
      <w:proofErr w:type="spellEnd"/>
    </w:p>
    <w:p w:rsidR="00240977" w:rsidRPr="0060089E" w:rsidRDefault="00240977" w:rsidP="002409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РАБОТЫ </w:t>
      </w:r>
    </w:p>
    <w:p w:rsidR="00240977" w:rsidRPr="0060089E" w:rsidRDefault="00240977" w:rsidP="00240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МУК «Радищевский районный дом культуры»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Вязовский</w:t>
      </w:r>
      <w:proofErr w:type="spellEnd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клуб</w:t>
      </w:r>
    </w:p>
    <w:p w:rsidR="00240977" w:rsidRPr="0060089E" w:rsidRDefault="00240977" w:rsidP="00240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в пришкольном оздоровительном лагере «Солнечный город»</w:t>
      </w:r>
    </w:p>
    <w:p w:rsidR="00240977" w:rsidRPr="0060089E" w:rsidRDefault="00240977" w:rsidP="00240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с дневным пребыванием  детей</w:t>
      </w:r>
    </w:p>
    <w:p w:rsidR="00240977" w:rsidRPr="0060089E" w:rsidRDefault="00240977" w:rsidP="00240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при МОУ «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Вязовская</w:t>
      </w:r>
      <w:proofErr w:type="spellEnd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ОШ имени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А.М.Никифорова</w:t>
      </w:r>
      <w:proofErr w:type="spellEnd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40977" w:rsidRPr="0060089E" w:rsidRDefault="00240977" w:rsidP="0024097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37"/>
        <w:gridCol w:w="4741"/>
        <w:gridCol w:w="1985"/>
        <w:gridCol w:w="1808"/>
      </w:tblGrid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1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живем не унывая</w:t>
            </w:r>
            <w:proofErr w:type="gram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, в игры разные играя». Игра на свежем воздухе.</w:t>
            </w:r>
          </w:p>
        </w:tc>
        <w:tc>
          <w:tcPr>
            <w:tcW w:w="198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08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сильнее». Спортивная эстафета.</w:t>
            </w:r>
          </w:p>
        </w:tc>
        <w:tc>
          <w:tcPr>
            <w:tcW w:w="198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08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«Про зеленые леса и лесные чудеса». Экологическая игра-викторина.</w:t>
            </w:r>
          </w:p>
        </w:tc>
        <w:tc>
          <w:tcPr>
            <w:tcW w:w="198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08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977" w:rsidRPr="0060089E" w:rsidRDefault="00240977" w:rsidP="002409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Культорганизатор</w:t>
      </w:r>
      <w:proofErr w:type="spellEnd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Е.А.Макарцева</w:t>
      </w:r>
      <w:proofErr w:type="spellEnd"/>
    </w:p>
    <w:p w:rsidR="00C87D7C" w:rsidRPr="0060089E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Pr="0060089E" w:rsidRDefault="00F8589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40977" w:rsidRPr="0060089E" w:rsidRDefault="00240977" w:rsidP="0024097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2.</w:t>
      </w:r>
    </w:p>
    <w:p w:rsidR="00240977" w:rsidRPr="0060089E" w:rsidRDefault="00240977" w:rsidP="00240977">
      <w:pPr>
        <w:spacing w:after="0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spacing w:after="0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40977" w:rsidRPr="0060089E" w:rsidRDefault="00240977" w:rsidP="00240977">
      <w:pPr>
        <w:spacing w:after="0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 ЛОЛ «Солнечный город»</w:t>
      </w:r>
    </w:p>
    <w:p w:rsidR="00240977" w:rsidRPr="0060089E" w:rsidRDefault="00240977" w:rsidP="00240977">
      <w:pPr>
        <w:spacing w:after="0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С.В.Жилова</w:t>
      </w:r>
      <w:proofErr w:type="spellEnd"/>
    </w:p>
    <w:p w:rsidR="00240977" w:rsidRPr="0060089E" w:rsidRDefault="00240977" w:rsidP="0024097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РАБОТЫ </w:t>
      </w:r>
    </w:p>
    <w:p w:rsidR="00240977" w:rsidRPr="0060089E" w:rsidRDefault="00240977" w:rsidP="00240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библиотеки</w:t>
      </w:r>
    </w:p>
    <w:p w:rsidR="00240977" w:rsidRPr="0060089E" w:rsidRDefault="00240977" w:rsidP="00240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в пришкольном оздоровительном лагере «Солнечный город»</w:t>
      </w:r>
    </w:p>
    <w:p w:rsidR="00240977" w:rsidRPr="0060089E" w:rsidRDefault="00240977" w:rsidP="00240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с дневным пребыванием  детей</w:t>
      </w:r>
    </w:p>
    <w:p w:rsidR="00240977" w:rsidRPr="0060089E" w:rsidRDefault="00240977" w:rsidP="00240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при МОУ «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Вязовская</w:t>
      </w:r>
      <w:proofErr w:type="spellEnd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ОШ имени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А.М.Никифорова</w:t>
      </w:r>
      <w:proofErr w:type="spellEnd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40977" w:rsidRPr="0060089E" w:rsidRDefault="00240977" w:rsidP="0024097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037"/>
        <w:gridCol w:w="5025"/>
        <w:gridCol w:w="1984"/>
        <w:gridCol w:w="1525"/>
      </w:tblGrid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«Из чего мы состоим? Из того, что мы едим». Час полезных советов.</w:t>
            </w:r>
          </w:p>
        </w:tc>
        <w:tc>
          <w:tcPr>
            <w:tcW w:w="1984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Белотелова С.В.</w:t>
            </w:r>
          </w:p>
        </w:tc>
        <w:tc>
          <w:tcPr>
            <w:tcW w:w="15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«Путешествие по дремучему лесу с Карамзиным». Литературная игра.</w:t>
            </w:r>
          </w:p>
        </w:tc>
        <w:tc>
          <w:tcPr>
            <w:tcW w:w="1984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Белотелова С.В.</w:t>
            </w:r>
          </w:p>
        </w:tc>
        <w:tc>
          <w:tcPr>
            <w:tcW w:w="15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«Лапы, уши, хвост». Читальный зал на траве.</w:t>
            </w:r>
          </w:p>
        </w:tc>
        <w:tc>
          <w:tcPr>
            <w:tcW w:w="1984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Белотелова С.В.</w:t>
            </w:r>
          </w:p>
        </w:tc>
        <w:tc>
          <w:tcPr>
            <w:tcW w:w="15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7" w:rsidRPr="0060089E" w:rsidTr="00846FF8">
        <w:tc>
          <w:tcPr>
            <w:tcW w:w="1037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«В своей тарелке». Путешествие на родину старых знакомых фруктов и овощей.</w:t>
            </w:r>
          </w:p>
        </w:tc>
        <w:tc>
          <w:tcPr>
            <w:tcW w:w="1984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Белотелова С.В.</w:t>
            </w:r>
          </w:p>
        </w:tc>
        <w:tc>
          <w:tcPr>
            <w:tcW w:w="1525" w:type="dxa"/>
          </w:tcPr>
          <w:p w:rsidR="00240977" w:rsidRPr="0060089E" w:rsidRDefault="00240977" w:rsidP="0084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977" w:rsidRPr="0060089E" w:rsidRDefault="00240977" w:rsidP="002409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Библиотекарь ________________ </w:t>
      </w:r>
      <w:proofErr w:type="spellStart"/>
      <w:r w:rsidRPr="0060089E">
        <w:rPr>
          <w:rFonts w:ascii="Times New Roman" w:eastAsia="Calibri" w:hAnsi="Times New Roman" w:cs="Times New Roman"/>
          <w:sz w:val="24"/>
          <w:szCs w:val="24"/>
          <w:lang w:eastAsia="en-US"/>
        </w:rPr>
        <w:t>С.В.Белотелова</w:t>
      </w:r>
      <w:proofErr w:type="spellEnd"/>
    </w:p>
    <w:p w:rsidR="00240977" w:rsidRPr="0060089E" w:rsidRDefault="00240977" w:rsidP="0024097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977" w:rsidRPr="0060089E" w:rsidRDefault="00240977" w:rsidP="0024097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D7C" w:rsidRPr="0060089E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37D9" w:rsidRPr="0060089E" w:rsidRDefault="00A337D9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F374DD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13. </w:t>
      </w:r>
      <w:r w:rsidR="00C87D7C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Система </w:t>
      </w:r>
      <w:proofErr w:type="gramStart"/>
      <w:r w:rsidR="00C87D7C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="00C87D7C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реализацией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4253"/>
        <w:gridCol w:w="2463"/>
        <w:gridCol w:w="2461"/>
      </w:tblGrid>
      <w:tr w:rsidR="00F374DD" w:rsidRPr="0060089E" w:rsidTr="00F374DD">
        <w:tc>
          <w:tcPr>
            <w:tcW w:w="343" w:type="pct"/>
          </w:tcPr>
          <w:p w:rsidR="00F374DD" w:rsidRPr="0060089E" w:rsidRDefault="00F374DD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374DD" w:rsidRPr="0060089E" w:rsidRDefault="00F374DD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</w:tcPr>
          <w:p w:rsidR="00F374DD" w:rsidRPr="0060089E" w:rsidRDefault="00F374DD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F374DD" w:rsidRPr="0060089E" w:rsidRDefault="00F374DD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50" w:type="pct"/>
          </w:tcPr>
          <w:p w:rsidR="00F374DD" w:rsidRPr="0060089E" w:rsidRDefault="00F374DD" w:rsidP="009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374DD" w:rsidRPr="0060089E" w:rsidRDefault="00F374DD" w:rsidP="00937B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D" w:rsidRPr="0060089E" w:rsidTr="00F374DD">
        <w:tc>
          <w:tcPr>
            <w:tcW w:w="343" w:type="pct"/>
          </w:tcPr>
          <w:p w:rsidR="00F374DD" w:rsidRPr="0060089E" w:rsidRDefault="00F374DD" w:rsidP="00937B2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Опрос родителей на выявление пожеланий по организации деятельности детского лагеря.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D" w:rsidRPr="0060089E" w:rsidTr="00F374DD">
        <w:tc>
          <w:tcPr>
            <w:tcW w:w="343" w:type="pct"/>
          </w:tcPr>
          <w:p w:rsidR="00F374DD" w:rsidRPr="0060089E" w:rsidRDefault="00F374DD" w:rsidP="00937B2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детей в организационный период с целью </w:t>
            </w:r>
            <w:proofErr w:type="gramStart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выявлениях</w:t>
            </w:r>
            <w:proofErr w:type="gramEnd"/>
            <w:r w:rsidRPr="0060089E">
              <w:rPr>
                <w:rFonts w:ascii="Times New Roman" w:hAnsi="Times New Roman" w:cs="Times New Roman"/>
                <w:sz w:val="24"/>
                <w:szCs w:val="24"/>
              </w:rPr>
              <w:t xml:space="preserve"> их интересов, мотивов пребывания в лагере.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1 день смены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D" w:rsidRPr="0060089E" w:rsidTr="00F374DD">
        <w:tc>
          <w:tcPr>
            <w:tcW w:w="343" w:type="pct"/>
          </w:tcPr>
          <w:p w:rsidR="00F374DD" w:rsidRPr="0060089E" w:rsidRDefault="00F374DD" w:rsidP="00937B2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мероприятиями.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Начальник лагеря, отрядные воспитатели</w:t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D" w:rsidRPr="0060089E" w:rsidTr="00F374DD">
        <w:tc>
          <w:tcPr>
            <w:tcW w:w="343" w:type="pct"/>
          </w:tcPr>
          <w:p w:rsidR="00F374DD" w:rsidRPr="0060089E" w:rsidRDefault="00F374DD" w:rsidP="00937B2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Последний день смены</w:t>
            </w: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D" w:rsidRPr="0060089E" w:rsidTr="00F374DD">
        <w:tc>
          <w:tcPr>
            <w:tcW w:w="343" w:type="pct"/>
          </w:tcPr>
          <w:p w:rsidR="00F374DD" w:rsidRPr="0060089E" w:rsidRDefault="00F374DD" w:rsidP="00937B2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детей к условиям отдыха в лагере за смену.</w:t>
            </w: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250" w:type="pct"/>
          </w:tcPr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9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F374DD" w:rsidRPr="0060089E" w:rsidRDefault="00F374DD" w:rsidP="00937B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7C" w:rsidRPr="0060089E" w:rsidRDefault="00C87D7C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F374DD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</w:t>
      </w:r>
      <w:r w:rsidR="00C87D7C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Ожидаемые результаты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Общее оздоровление воспит</w:t>
      </w:r>
      <w:r w:rsidR="00F374DD" w:rsidRPr="0060089E">
        <w:rPr>
          <w:rFonts w:ascii="Times New Roman" w:hAnsi="Times New Roman" w:cs="Times New Roman"/>
          <w:sz w:val="24"/>
          <w:szCs w:val="24"/>
        </w:rPr>
        <w:t>анников, укрепление их здоровья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</w:t>
      </w:r>
      <w:r w:rsidR="00F374DD" w:rsidRPr="0060089E">
        <w:rPr>
          <w:rFonts w:ascii="Times New Roman" w:hAnsi="Times New Roman" w:cs="Times New Roman"/>
          <w:sz w:val="24"/>
          <w:szCs w:val="24"/>
        </w:rPr>
        <w:t>оятельности и самодеятельности.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3.  Получение участниками смены умений и навыков индивидуальной и коллективной творческой и трудовой деятельности, самоупр</w:t>
      </w:r>
      <w:r w:rsidR="00F374DD" w:rsidRPr="0060089E">
        <w:rPr>
          <w:rFonts w:ascii="Times New Roman" w:hAnsi="Times New Roman" w:cs="Times New Roman"/>
          <w:sz w:val="24"/>
          <w:szCs w:val="24"/>
        </w:rPr>
        <w:t>авления, социальной активности.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4.  Улучшение психологического микроклимата в едином образовательном пространстве школы, </w:t>
      </w:r>
      <w:r w:rsidR="00F374DD" w:rsidRPr="0060089E">
        <w:rPr>
          <w:rFonts w:ascii="Times New Roman" w:hAnsi="Times New Roman" w:cs="Times New Roman"/>
          <w:sz w:val="24"/>
          <w:szCs w:val="24"/>
        </w:rPr>
        <w:t>укрепление здоровья школьников.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5.  Ли</w:t>
      </w:r>
      <w:r w:rsidR="00F374DD" w:rsidRPr="0060089E">
        <w:rPr>
          <w:rFonts w:ascii="Times New Roman" w:hAnsi="Times New Roman" w:cs="Times New Roman"/>
          <w:sz w:val="24"/>
          <w:szCs w:val="24"/>
        </w:rPr>
        <w:t>чностный рост участников смены.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9E">
        <w:rPr>
          <w:rFonts w:ascii="Times New Roman" w:hAnsi="Times New Roman" w:cs="Times New Roman"/>
          <w:i/>
          <w:sz w:val="24"/>
          <w:szCs w:val="24"/>
        </w:rPr>
        <w:t xml:space="preserve">Работа в органах </w:t>
      </w:r>
      <w:proofErr w:type="spellStart"/>
      <w:r w:rsidRPr="0060089E">
        <w:rPr>
          <w:rFonts w:ascii="Times New Roman" w:hAnsi="Times New Roman" w:cs="Times New Roman"/>
          <w:i/>
          <w:sz w:val="24"/>
          <w:szCs w:val="24"/>
        </w:rPr>
        <w:t>соуправления</w:t>
      </w:r>
      <w:proofErr w:type="spellEnd"/>
      <w:r w:rsidRPr="0060089E">
        <w:rPr>
          <w:rFonts w:ascii="Times New Roman" w:hAnsi="Times New Roman" w:cs="Times New Roman"/>
          <w:i/>
          <w:sz w:val="24"/>
          <w:szCs w:val="24"/>
        </w:rPr>
        <w:t xml:space="preserve"> под руководством взрослых способствует </w:t>
      </w:r>
      <w:r w:rsidR="00F374DD" w:rsidRPr="0060089E">
        <w:rPr>
          <w:rFonts w:ascii="Times New Roman" w:hAnsi="Times New Roman" w:cs="Times New Roman"/>
          <w:i/>
          <w:sz w:val="24"/>
          <w:szCs w:val="24"/>
        </w:rPr>
        <w:t>формированию таких умений, как:</w:t>
      </w:r>
    </w:p>
    <w:p w:rsidR="00C87D7C" w:rsidRPr="0060089E" w:rsidRDefault="00C87D7C" w:rsidP="00937B22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Лидерские способности.</w:t>
      </w:r>
    </w:p>
    <w:p w:rsidR="00C87D7C" w:rsidRPr="0060089E" w:rsidRDefault="00C87D7C" w:rsidP="00937B22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Чувство ответственности за лагерь, за весь коллектив.</w:t>
      </w:r>
    </w:p>
    <w:p w:rsidR="00F374DD" w:rsidRPr="0060089E" w:rsidRDefault="00F374DD" w:rsidP="00937B22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Умение общения с взрослыми.</w:t>
      </w:r>
    </w:p>
    <w:p w:rsidR="00C87D7C" w:rsidRPr="0060089E" w:rsidRDefault="00C87D7C" w:rsidP="00937B22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Высказывание и отстаивание своей точки зрения.</w:t>
      </w:r>
    </w:p>
    <w:p w:rsidR="00C87D7C" w:rsidRPr="0060089E" w:rsidRDefault="00C87D7C" w:rsidP="00937B22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Видение ошибок и умение находить пути их исправления;</w:t>
      </w:r>
    </w:p>
    <w:p w:rsidR="00C87D7C" w:rsidRPr="0060089E" w:rsidRDefault="00C87D7C" w:rsidP="00937B22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Уважение мнения других.</w:t>
      </w:r>
    </w:p>
    <w:p w:rsidR="00C87D7C" w:rsidRPr="0060089E" w:rsidRDefault="00C87D7C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Педагоги стараются создать атмосферу комфортности для каждого ребенка.</w:t>
      </w:r>
    </w:p>
    <w:p w:rsidR="00C87D7C" w:rsidRPr="0060089E" w:rsidRDefault="00C87D7C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4DD" w:rsidRPr="0060089E" w:rsidRDefault="00F374DD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374DD" w:rsidRPr="0060089E" w:rsidRDefault="00F374DD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374DD" w:rsidRPr="0060089E" w:rsidRDefault="00F374DD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9B" w:rsidRPr="0060089E" w:rsidRDefault="00F8589B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B1B" w:rsidRPr="0060089E" w:rsidRDefault="00F374DD" w:rsidP="00937B2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15. </w:t>
      </w:r>
      <w:r w:rsidR="00347B1B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Критерии эффективности реализации программы</w:t>
      </w:r>
    </w:p>
    <w:p w:rsidR="00347B1B" w:rsidRPr="0060089E" w:rsidRDefault="00347B1B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</w:t>
      </w:r>
      <w:r w:rsidR="00F374DD" w:rsidRPr="0060089E">
        <w:rPr>
          <w:rFonts w:ascii="Times New Roman" w:hAnsi="Times New Roman" w:cs="Times New Roman"/>
          <w:sz w:val="24"/>
          <w:szCs w:val="24"/>
        </w:rPr>
        <w:t>аботан механизм обратной связи.</w:t>
      </w:r>
    </w:p>
    <w:p w:rsidR="00347B1B" w:rsidRPr="0060089E" w:rsidRDefault="00347B1B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60089E">
        <w:rPr>
          <w:rFonts w:ascii="Times New Roman" w:hAnsi="Times New Roman" w:cs="Times New Roman"/>
          <w:sz w:val="24"/>
          <w:szCs w:val="24"/>
        </w:rPr>
        <w:t>мониторинг-карты</w:t>
      </w:r>
      <w:proofErr w:type="gramEnd"/>
      <w:r w:rsidRPr="0060089E">
        <w:rPr>
          <w:rFonts w:ascii="Times New Roman" w:hAnsi="Times New Roman" w:cs="Times New Roman"/>
          <w:sz w:val="24"/>
          <w:szCs w:val="24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347B1B" w:rsidRPr="0060089E" w:rsidRDefault="00347B1B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347B1B" w:rsidRPr="0060089E" w:rsidRDefault="00347B1B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347B1B" w:rsidRPr="0060089E" w:rsidRDefault="00347B1B" w:rsidP="00937B2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>» - симво</w:t>
      </w:r>
      <w:r w:rsidR="002577E7" w:rsidRPr="0060089E">
        <w:rPr>
          <w:rFonts w:ascii="Times New Roman" w:hAnsi="Times New Roman" w:cs="Times New Roman"/>
          <w:sz w:val="24"/>
          <w:szCs w:val="24"/>
        </w:rPr>
        <w:t>лов рейтинга.</w:t>
      </w:r>
    </w:p>
    <w:p w:rsidR="00347B1B" w:rsidRPr="0060089E" w:rsidRDefault="002577E7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89E">
        <w:rPr>
          <w:rFonts w:ascii="Times New Roman" w:hAnsi="Times New Roman" w:cs="Times New Roman"/>
          <w:sz w:val="24"/>
          <w:szCs w:val="24"/>
          <w:u w:val="single"/>
        </w:rPr>
        <w:t>Цветовая гамма:</w:t>
      </w:r>
    </w:p>
    <w:p w:rsidR="00347B1B" w:rsidRPr="0060089E" w:rsidRDefault="00347B1B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красный</w:t>
      </w:r>
      <w:r w:rsidR="002577E7" w:rsidRPr="0060089E">
        <w:rPr>
          <w:rFonts w:ascii="Times New Roman" w:hAnsi="Times New Roman" w:cs="Times New Roman"/>
          <w:sz w:val="24"/>
          <w:szCs w:val="24"/>
        </w:rPr>
        <w:t xml:space="preserve"> – «лидер-организатор»,</w:t>
      </w:r>
    </w:p>
    <w:p w:rsidR="00347B1B" w:rsidRPr="0060089E" w:rsidRDefault="00347B1B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синий </w:t>
      </w:r>
      <w:r w:rsidR="002577E7" w:rsidRPr="0060089E">
        <w:rPr>
          <w:rFonts w:ascii="Times New Roman" w:hAnsi="Times New Roman" w:cs="Times New Roman"/>
          <w:sz w:val="24"/>
          <w:szCs w:val="24"/>
        </w:rPr>
        <w:t>– «лидер-вдохновитель»</w:t>
      </w:r>
    </w:p>
    <w:p w:rsidR="00347B1B" w:rsidRPr="0060089E" w:rsidRDefault="00347B1B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зелёный </w:t>
      </w:r>
      <w:r w:rsidR="002577E7" w:rsidRPr="0060089E">
        <w:rPr>
          <w:rFonts w:ascii="Times New Roman" w:hAnsi="Times New Roman" w:cs="Times New Roman"/>
          <w:sz w:val="24"/>
          <w:szCs w:val="24"/>
        </w:rPr>
        <w:t>– «активный участник»</w:t>
      </w:r>
    </w:p>
    <w:p w:rsidR="00347B1B" w:rsidRPr="0060089E" w:rsidRDefault="00347B1B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желтый</w:t>
      </w:r>
      <w:r w:rsidR="002577E7" w:rsidRPr="0060089E">
        <w:rPr>
          <w:rFonts w:ascii="Times New Roman" w:hAnsi="Times New Roman" w:cs="Times New Roman"/>
          <w:sz w:val="24"/>
          <w:szCs w:val="24"/>
        </w:rPr>
        <w:t xml:space="preserve"> – «исполнитель».</w:t>
      </w:r>
    </w:p>
    <w:p w:rsidR="00347B1B" w:rsidRPr="0060089E" w:rsidRDefault="00347B1B" w:rsidP="00937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Участникам, набравшим 5-6 «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347B1B" w:rsidRPr="0060089E" w:rsidRDefault="00347B1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577E7" w:rsidRPr="0060089E" w:rsidRDefault="002577E7" w:rsidP="0093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B1B" w:rsidRPr="0060089E" w:rsidRDefault="002577E7" w:rsidP="00937B2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347B1B" w:rsidRPr="0060089E">
        <w:rPr>
          <w:rFonts w:ascii="Times New Roman" w:hAnsi="Times New Roman" w:cs="Times New Roman"/>
          <w:b w:val="0"/>
          <w:color w:val="auto"/>
          <w:sz w:val="24"/>
          <w:szCs w:val="24"/>
        </w:rPr>
        <w:t>Список литературы</w:t>
      </w:r>
    </w:p>
    <w:p w:rsidR="00347B1B" w:rsidRPr="0060089E" w:rsidRDefault="00347B1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1.  Конституция РФ.</w:t>
      </w:r>
    </w:p>
    <w:p w:rsidR="00347B1B" w:rsidRPr="0060089E" w:rsidRDefault="002577E7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2.  Закон РФ «Об образовании».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3.  Конвенция о правах ребенка/ С</w:t>
      </w:r>
      <w:r w:rsidR="002577E7" w:rsidRPr="0060089E">
        <w:rPr>
          <w:rFonts w:ascii="Times New Roman" w:hAnsi="Times New Roman" w:cs="Times New Roman"/>
          <w:sz w:val="24"/>
          <w:szCs w:val="24"/>
        </w:rPr>
        <w:t>оветская педагогика, 1991, №16.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4.  Закон РФ «Об основных гара</w:t>
      </w:r>
      <w:r w:rsidR="002577E7" w:rsidRPr="0060089E">
        <w:rPr>
          <w:rFonts w:ascii="Times New Roman" w:hAnsi="Times New Roman" w:cs="Times New Roman"/>
          <w:sz w:val="24"/>
          <w:szCs w:val="24"/>
        </w:rPr>
        <w:t>нтиях прав ребенка в РФ», 1998.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Ш. Педаг</w:t>
      </w:r>
      <w:r w:rsidR="002577E7" w:rsidRPr="0060089E">
        <w:rPr>
          <w:rFonts w:ascii="Times New Roman" w:hAnsi="Times New Roman" w:cs="Times New Roman"/>
          <w:sz w:val="24"/>
          <w:szCs w:val="24"/>
        </w:rPr>
        <w:t>огика сотрудничества. М., 1990.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60089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60089E">
        <w:rPr>
          <w:rFonts w:ascii="Times New Roman" w:hAnsi="Times New Roman" w:cs="Times New Roman"/>
          <w:sz w:val="24"/>
          <w:szCs w:val="24"/>
        </w:rPr>
        <w:t xml:space="preserve"> Н. К. Диагностика и прогнозирование восп</w:t>
      </w:r>
      <w:r w:rsidR="002577E7" w:rsidRPr="0060089E">
        <w:rPr>
          <w:rFonts w:ascii="Times New Roman" w:hAnsi="Times New Roman" w:cs="Times New Roman"/>
          <w:sz w:val="24"/>
          <w:szCs w:val="24"/>
        </w:rPr>
        <w:t>итательного процесса. П., 1988.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КаленицТ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. Н.,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Кейлина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З. А. Внеклассная и внешкольная работа с уч</w:t>
      </w:r>
      <w:r w:rsidR="002577E7" w:rsidRPr="0060089E">
        <w:rPr>
          <w:rFonts w:ascii="Times New Roman" w:hAnsi="Times New Roman" w:cs="Times New Roman"/>
          <w:sz w:val="24"/>
          <w:szCs w:val="24"/>
        </w:rPr>
        <w:t>ащимися. М.,: Просвещение, 1980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В. А. Стать человеком. Общечеловеческие ценности — основа целостного учебно-восп</w:t>
      </w:r>
      <w:r w:rsidR="002577E7" w:rsidRPr="0060089E">
        <w:rPr>
          <w:rFonts w:ascii="Times New Roman" w:hAnsi="Times New Roman" w:cs="Times New Roman"/>
          <w:sz w:val="24"/>
          <w:szCs w:val="24"/>
        </w:rPr>
        <w:t>итательного процесса. М., 1993.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9.  Концепция воспитания школьников в современных условиях «Современная школа: проблемы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отношений учителей, учащихся, родителей</w:t>
      </w:r>
      <w:r w:rsidR="002577E7" w:rsidRPr="0060089E">
        <w:rPr>
          <w:rFonts w:ascii="Times New Roman" w:hAnsi="Times New Roman" w:cs="Times New Roman"/>
          <w:sz w:val="24"/>
          <w:szCs w:val="24"/>
        </w:rPr>
        <w:t xml:space="preserve">». Издательство </w:t>
      </w:r>
      <w:proofErr w:type="spellStart"/>
      <w:r w:rsidR="002577E7" w:rsidRPr="0060089E">
        <w:rPr>
          <w:rFonts w:ascii="Times New Roman" w:hAnsi="Times New Roman" w:cs="Times New Roman"/>
          <w:sz w:val="24"/>
          <w:szCs w:val="24"/>
        </w:rPr>
        <w:t>ИТПи</w:t>
      </w:r>
      <w:proofErr w:type="spellEnd"/>
      <w:r w:rsidR="002577E7" w:rsidRPr="0060089E">
        <w:rPr>
          <w:rFonts w:ascii="Times New Roman" w:hAnsi="Times New Roman" w:cs="Times New Roman"/>
          <w:sz w:val="24"/>
          <w:szCs w:val="24"/>
        </w:rPr>
        <w:t xml:space="preserve"> МИО, 1993.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10.  Шмаков С. А. Игры-шутки, игры-минутки. М., 199</w:t>
      </w:r>
      <w:r w:rsidR="002577E7" w:rsidRPr="0060089E">
        <w:rPr>
          <w:rFonts w:ascii="Times New Roman" w:hAnsi="Times New Roman" w:cs="Times New Roman"/>
          <w:sz w:val="24"/>
          <w:szCs w:val="24"/>
        </w:rPr>
        <w:t>3.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11.  Шмаков С. А.,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Безродова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Н. От игры к самовоспитанию. Сбор</w:t>
      </w:r>
      <w:r w:rsidR="002577E7" w:rsidRPr="0060089E">
        <w:rPr>
          <w:rFonts w:ascii="Times New Roman" w:hAnsi="Times New Roman" w:cs="Times New Roman"/>
          <w:sz w:val="24"/>
          <w:szCs w:val="24"/>
        </w:rPr>
        <w:t>ник игр. М.; Новая школа. 1993.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12.  Шмаков С. А.</w:t>
      </w:r>
      <w:r w:rsidR="002577E7" w:rsidRPr="0060089E">
        <w:rPr>
          <w:rFonts w:ascii="Times New Roman" w:hAnsi="Times New Roman" w:cs="Times New Roman"/>
          <w:sz w:val="24"/>
          <w:szCs w:val="24"/>
        </w:rPr>
        <w:t xml:space="preserve"> Ее величество— </w:t>
      </w:r>
      <w:proofErr w:type="gramStart"/>
      <w:r w:rsidR="002577E7" w:rsidRPr="0060089E">
        <w:rPr>
          <w:rFonts w:ascii="Times New Roman" w:hAnsi="Times New Roman" w:cs="Times New Roman"/>
          <w:sz w:val="24"/>
          <w:szCs w:val="24"/>
        </w:rPr>
        <w:t>иг</w:t>
      </w:r>
      <w:proofErr w:type="gramEnd"/>
      <w:r w:rsidR="002577E7" w:rsidRPr="0060089E">
        <w:rPr>
          <w:rFonts w:ascii="Times New Roman" w:hAnsi="Times New Roman" w:cs="Times New Roman"/>
          <w:sz w:val="24"/>
          <w:szCs w:val="24"/>
        </w:rPr>
        <w:t>ра. М., 1992.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ПитюковВ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>. Ю. и др. Новые технологии восп</w:t>
      </w:r>
      <w:r w:rsidR="002577E7" w:rsidRPr="0060089E">
        <w:rPr>
          <w:rFonts w:ascii="Times New Roman" w:hAnsi="Times New Roman" w:cs="Times New Roman"/>
          <w:sz w:val="24"/>
          <w:szCs w:val="24"/>
        </w:rPr>
        <w:t>итательного процесса. М., 1994.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>14.  Организация летнего отдых</w:t>
      </w:r>
      <w:r w:rsidR="002577E7" w:rsidRPr="0060089E">
        <w:rPr>
          <w:rFonts w:ascii="Times New Roman" w:hAnsi="Times New Roman" w:cs="Times New Roman"/>
          <w:sz w:val="24"/>
          <w:szCs w:val="24"/>
        </w:rPr>
        <w:t>а детей и подростков. М., 1997.</w:t>
      </w:r>
    </w:p>
    <w:p w:rsidR="00347B1B" w:rsidRPr="0060089E" w:rsidRDefault="00347B1B" w:rsidP="00937B22">
      <w:pPr>
        <w:pStyle w:val="a6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89E">
        <w:rPr>
          <w:rFonts w:ascii="Times New Roman" w:hAnsi="Times New Roman" w:cs="Times New Roman"/>
          <w:sz w:val="24"/>
          <w:szCs w:val="24"/>
        </w:rPr>
        <w:t xml:space="preserve">15. 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З. А., </w:t>
      </w:r>
      <w:proofErr w:type="spellStart"/>
      <w:r w:rsidRPr="0060089E">
        <w:rPr>
          <w:rFonts w:ascii="Times New Roman" w:hAnsi="Times New Roman" w:cs="Times New Roman"/>
          <w:sz w:val="24"/>
          <w:szCs w:val="24"/>
        </w:rPr>
        <w:t>Чаброва</w:t>
      </w:r>
      <w:proofErr w:type="spellEnd"/>
      <w:r w:rsidRPr="0060089E">
        <w:rPr>
          <w:rFonts w:ascii="Times New Roman" w:hAnsi="Times New Roman" w:cs="Times New Roman"/>
          <w:sz w:val="24"/>
          <w:szCs w:val="24"/>
        </w:rPr>
        <w:t xml:space="preserve"> И. А. Лето в городе: проблемы развития и оздоровления детей. М., 1998.</w:t>
      </w:r>
    </w:p>
    <w:p w:rsidR="00347B1B" w:rsidRPr="0060089E" w:rsidRDefault="00347B1B" w:rsidP="00937B2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47B1B" w:rsidRPr="0060089E" w:rsidRDefault="00347B1B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835" w:rsidRPr="0060089E" w:rsidRDefault="00DF5835" w:rsidP="00937B2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F7D61" w:rsidRPr="0060089E" w:rsidRDefault="001F7D61" w:rsidP="00937B22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1F7D61" w:rsidRPr="0060089E" w:rsidSect="004C65AC">
          <w:footerReference w:type="default" r:id="rId18"/>
          <w:pgSz w:w="11906" w:h="16838"/>
          <w:pgMar w:top="851" w:right="851" w:bottom="851" w:left="1418" w:header="709" w:footer="113" w:gutter="0"/>
          <w:pgBorders w:display="firstPage" w:offsetFrom="page">
            <w:top w:val="weavingStrips" w:sz="12" w:space="24" w:color="00B0F0"/>
            <w:left w:val="weavingStrips" w:sz="12" w:space="24" w:color="00B0F0"/>
            <w:bottom w:val="weavingStrips" w:sz="12" w:space="24" w:color="00B0F0"/>
            <w:right w:val="weavingStrips" w:sz="12" w:space="24" w:color="00B0F0"/>
          </w:pgBorders>
          <w:cols w:space="708"/>
          <w:titlePg/>
          <w:docGrid w:linePitch="360"/>
        </w:sectPr>
      </w:pPr>
      <w:bookmarkStart w:id="0" w:name="_GoBack"/>
      <w:bookmarkEnd w:id="0"/>
    </w:p>
    <w:p w:rsidR="00DF5835" w:rsidRPr="0060089E" w:rsidRDefault="00DF5835" w:rsidP="00F85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F5835" w:rsidRPr="0060089E" w:rsidSect="001F7D61">
      <w:pgSz w:w="16838" w:h="11906" w:orient="landscape"/>
      <w:pgMar w:top="1418" w:right="851" w:bottom="851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E" w:rsidRDefault="003A584E" w:rsidP="00230CEB">
      <w:pPr>
        <w:spacing w:after="0" w:line="240" w:lineRule="auto"/>
      </w:pPr>
      <w:r>
        <w:separator/>
      </w:r>
    </w:p>
  </w:endnote>
  <w:endnote w:type="continuationSeparator" w:id="0">
    <w:p w:rsidR="003A584E" w:rsidRDefault="003A584E" w:rsidP="002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39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270A" w:rsidRPr="00230CEB" w:rsidRDefault="00E1270A">
        <w:pPr>
          <w:pStyle w:val="aa"/>
          <w:jc w:val="center"/>
          <w:rPr>
            <w:rFonts w:ascii="Times New Roman" w:hAnsi="Times New Roman" w:cs="Times New Roman"/>
          </w:rPr>
        </w:pPr>
        <w:r w:rsidRPr="00230CEB">
          <w:rPr>
            <w:rFonts w:ascii="Times New Roman" w:hAnsi="Times New Roman" w:cs="Times New Roman"/>
          </w:rPr>
          <w:fldChar w:fldCharType="begin"/>
        </w:r>
        <w:r w:rsidRPr="00230CEB">
          <w:rPr>
            <w:rFonts w:ascii="Times New Roman" w:hAnsi="Times New Roman" w:cs="Times New Roman"/>
          </w:rPr>
          <w:instrText>PAGE   \* MERGEFORMAT</w:instrText>
        </w:r>
        <w:r w:rsidRPr="00230CEB">
          <w:rPr>
            <w:rFonts w:ascii="Times New Roman" w:hAnsi="Times New Roman" w:cs="Times New Roman"/>
          </w:rPr>
          <w:fldChar w:fldCharType="separate"/>
        </w:r>
        <w:r w:rsidR="00F8589B">
          <w:rPr>
            <w:rFonts w:ascii="Times New Roman" w:hAnsi="Times New Roman" w:cs="Times New Roman"/>
            <w:noProof/>
          </w:rPr>
          <w:t>21</w:t>
        </w:r>
        <w:r w:rsidRPr="00230CEB">
          <w:rPr>
            <w:rFonts w:ascii="Times New Roman" w:hAnsi="Times New Roman" w:cs="Times New Roman"/>
          </w:rPr>
          <w:fldChar w:fldCharType="end"/>
        </w:r>
      </w:p>
    </w:sdtContent>
  </w:sdt>
  <w:p w:rsidR="00E1270A" w:rsidRDefault="00E12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E" w:rsidRDefault="003A584E" w:rsidP="00230CEB">
      <w:pPr>
        <w:spacing w:after="0" w:line="240" w:lineRule="auto"/>
      </w:pPr>
      <w:r>
        <w:separator/>
      </w:r>
    </w:p>
  </w:footnote>
  <w:footnote w:type="continuationSeparator" w:id="0">
    <w:p w:rsidR="003A584E" w:rsidRDefault="003A584E" w:rsidP="0023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44C"/>
    <w:multiLevelType w:val="hybridMultilevel"/>
    <w:tmpl w:val="596AB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93D"/>
    <w:multiLevelType w:val="hybridMultilevel"/>
    <w:tmpl w:val="7D92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4090"/>
    <w:multiLevelType w:val="hybridMultilevel"/>
    <w:tmpl w:val="158C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3C5F"/>
    <w:multiLevelType w:val="hybridMultilevel"/>
    <w:tmpl w:val="E722B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561C3"/>
    <w:multiLevelType w:val="hybridMultilevel"/>
    <w:tmpl w:val="7E76F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42A"/>
    <w:multiLevelType w:val="hybridMultilevel"/>
    <w:tmpl w:val="F8B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42B3B"/>
    <w:multiLevelType w:val="hybridMultilevel"/>
    <w:tmpl w:val="5314C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F22204"/>
    <w:multiLevelType w:val="hybridMultilevel"/>
    <w:tmpl w:val="3D0E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519DD"/>
    <w:multiLevelType w:val="hybridMultilevel"/>
    <w:tmpl w:val="C116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0B9B"/>
    <w:multiLevelType w:val="hybridMultilevel"/>
    <w:tmpl w:val="DDF4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800DC"/>
    <w:multiLevelType w:val="hybridMultilevel"/>
    <w:tmpl w:val="38E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14838"/>
    <w:multiLevelType w:val="hybridMultilevel"/>
    <w:tmpl w:val="85D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25DD2"/>
    <w:multiLevelType w:val="hybridMultilevel"/>
    <w:tmpl w:val="2FB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13D8"/>
    <w:multiLevelType w:val="hybridMultilevel"/>
    <w:tmpl w:val="D144D3E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770A63"/>
    <w:multiLevelType w:val="hybridMultilevel"/>
    <w:tmpl w:val="356A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B4C30"/>
    <w:multiLevelType w:val="hybridMultilevel"/>
    <w:tmpl w:val="17DA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23BF4"/>
    <w:multiLevelType w:val="hybridMultilevel"/>
    <w:tmpl w:val="8E5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C0D35"/>
    <w:multiLevelType w:val="hybridMultilevel"/>
    <w:tmpl w:val="D9EA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395C"/>
    <w:multiLevelType w:val="hybridMultilevel"/>
    <w:tmpl w:val="577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053D"/>
    <w:multiLevelType w:val="hybridMultilevel"/>
    <w:tmpl w:val="5CE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B29BA"/>
    <w:multiLevelType w:val="hybridMultilevel"/>
    <w:tmpl w:val="0D4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F175C"/>
    <w:multiLevelType w:val="hybridMultilevel"/>
    <w:tmpl w:val="64F0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F291B"/>
    <w:multiLevelType w:val="hybridMultilevel"/>
    <w:tmpl w:val="5D7E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84E8D"/>
    <w:multiLevelType w:val="hybridMultilevel"/>
    <w:tmpl w:val="7A52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960B3"/>
    <w:multiLevelType w:val="hybridMultilevel"/>
    <w:tmpl w:val="1D84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71CD4"/>
    <w:multiLevelType w:val="hybridMultilevel"/>
    <w:tmpl w:val="401C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"/>
  </w:num>
  <w:num w:numId="5">
    <w:abstractNumId w:val="17"/>
  </w:num>
  <w:num w:numId="6">
    <w:abstractNumId w:val="15"/>
  </w:num>
  <w:num w:numId="7">
    <w:abstractNumId w:val="23"/>
  </w:num>
  <w:num w:numId="8">
    <w:abstractNumId w:val="19"/>
  </w:num>
  <w:num w:numId="9">
    <w:abstractNumId w:val="11"/>
  </w:num>
  <w:num w:numId="10">
    <w:abstractNumId w:val="14"/>
  </w:num>
  <w:num w:numId="11">
    <w:abstractNumId w:val="16"/>
  </w:num>
  <w:num w:numId="12">
    <w:abstractNumId w:val="10"/>
  </w:num>
  <w:num w:numId="13">
    <w:abstractNumId w:val="20"/>
  </w:num>
  <w:num w:numId="14">
    <w:abstractNumId w:val="22"/>
  </w:num>
  <w:num w:numId="15">
    <w:abstractNumId w:val="24"/>
  </w:num>
  <w:num w:numId="16">
    <w:abstractNumId w:val="5"/>
  </w:num>
  <w:num w:numId="17">
    <w:abstractNumId w:val="9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0"/>
  </w:num>
  <w:num w:numId="23">
    <w:abstractNumId w:val="7"/>
  </w:num>
  <w:num w:numId="24">
    <w:abstractNumId w:val="6"/>
  </w:num>
  <w:num w:numId="25">
    <w:abstractNumId w:val="4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35"/>
    <w:rsid w:val="0000649E"/>
    <w:rsid w:val="000C6E21"/>
    <w:rsid w:val="000E1C95"/>
    <w:rsid w:val="0010518F"/>
    <w:rsid w:val="001110F7"/>
    <w:rsid w:val="00197960"/>
    <w:rsid w:val="001F7D61"/>
    <w:rsid w:val="00230CEB"/>
    <w:rsid w:val="00240977"/>
    <w:rsid w:val="002577E7"/>
    <w:rsid w:val="00293162"/>
    <w:rsid w:val="002C26E8"/>
    <w:rsid w:val="002E5063"/>
    <w:rsid w:val="002E756F"/>
    <w:rsid w:val="00347B1B"/>
    <w:rsid w:val="003758C2"/>
    <w:rsid w:val="00385BC3"/>
    <w:rsid w:val="003A584E"/>
    <w:rsid w:val="003B58A8"/>
    <w:rsid w:val="00402913"/>
    <w:rsid w:val="004666C0"/>
    <w:rsid w:val="004A5B2E"/>
    <w:rsid w:val="004B040A"/>
    <w:rsid w:val="004C0671"/>
    <w:rsid w:val="004C65AC"/>
    <w:rsid w:val="004E5583"/>
    <w:rsid w:val="004F53A1"/>
    <w:rsid w:val="005074F8"/>
    <w:rsid w:val="00547AE0"/>
    <w:rsid w:val="005A0D4F"/>
    <w:rsid w:val="0060089E"/>
    <w:rsid w:val="00616974"/>
    <w:rsid w:val="00617966"/>
    <w:rsid w:val="00620B11"/>
    <w:rsid w:val="00630F13"/>
    <w:rsid w:val="006360FE"/>
    <w:rsid w:val="00676CE8"/>
    <w:rsid w:val="006D6677"/>
    <w:rsid w:val="007005C9"/>
    <w:rsid w:val="00787296"/>
    <w:rsid w:val="00791CED"/>
    <w:rsid w:val="007D7E0D"/>
    <w:rsid w:val="008066CD"/>
    <w:rsid w:val="00850BB3"/>
    <w:rsid w:val="00850F46"/>
    <w:rsid w:val="00856745"/>
    <w:rsid w:val="008A5DA2"/>
    <w:rsid w:val="008A6E13"/>
    <w:rsid w:val="008B2353"/>
    <w:rsid w:val="00936441"/>
    <w:rsid w:val="00937B22"/>
    <w:rsid w:val="00966618"/>
    <w:rsid w:val="009F422C"/>
    <w:rsid w:val="00A3131B"/>
    <w:rsid w:val="00A337D9"/>
    <w:rsid w:val="00B01DAA"/>
    <w:rsid w:val="00B630F8"/>
    <w:rsid w:val="00BB2B35"/>
    <w:rsid w:val="00BD252D"/>
    <w:rsid w:val="00BD33C8"/>
    <w:rsid w:val="00C20567"/>
    <w:rsid w:val="00C43511"/>
    <w:rsid w:val="00C502A3"/>
    <w:rsid w:val="00C5644B"/>
    <w:rsid w:val="00C6276A"/>
    <w:rsid w:val="00C62A3D"/>
    <w:rsid w:val="00C72AF1"/>
    <w:rsid w:val="00C87D7C"/>
    <w:rsid w:val="00CC7AC2"/>
    <w:rsid w:val="00CF6E42"/>
    <w:rsid w:val="00D41572"/>
    <w:rsid w:val="00D8439B"/>
    <w:rsid w:val="00D8501C"/>
    <w:rsid w:val="00DC7732"/>
    <w:rsid w:val="00DF5835"/>
    <w:rsid w:val="00E00253"/>
    <w:rsid w:val="00E1270A"/>
    <w:rsid w:val="00F00DB2"/>
    <w:rsid w:val="00F010D4"/>
    <w:rsid w:val="00F27C23"/>
    <w:rsid w:val="00F374DD"/>
    <w:rsid w:val="00F53F42"/>
    <w:rsid w:val="00F544C9"/>
    <w:rsid w:val="00F8589B"/>
    <w:rsid w:val="00F95C5F"/>
    <w:rsid w:val="00FA2249"/>
    <w:rsid w:val="00FA297C"/>
    <w:rsid w:val="00FA444B"/>
    <w:rsid w:val="00FB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30F13"/>
    <w:pPr>
      <w:ind w:left="720"/>
      <w:contextualSpacing/>
    </w:pPr>
  </w:style>
  <w:style w:type="paragraph" w:styleId="a7">
    <w:name w:val="No Spacing"/>
    <w:uiPriority w:val="1"/>
    <w:qFormat/>
    <w:rsid w:val="00547A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6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CEB"/>
  </w:style>
  <w:style w:type="paragraph" w:styleId="aa">
    <w:name w:val="footer"/>
    <w:basedOn w:val="a"/>
    <w:link w:val="ab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CEB"/>
  </w:style>
  <w:style w:type="paragraph" w:styleId="ac">
    <w:name w:val="TOC Heading"/>
    <w:basedOn w:val="1"/>
    <w:next w:val="a"/>
    <w:uiPriority w:val="39"/>
    <w:unhideWhenUsed/>
    <w:qFormat/>
    <w:rsid w:val="00230C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30CEB"/>
    <w:pPr>
      <w:spacing w:after="100"/>
    </w:pPr>
  </w:style>
  <w:style w:type="character" w:styleId="ad">
    <w:name w:val="Hyperlink"/>
    <w:basedOn w:val="a0"/>
    <w:uiPriority w:val="99"/>
    <w:unhideWhenUsed/>
    <w:rsid w:val="00230C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2577E7"/>
    <w:pPr>
      <w:spacing w:after="100"/>
      <w:ind w:left="220"/>
    </w:pPr>
  </w:style>
  <w:style w:type="table" w:customStyle="1" w:styleId="12">
    <w:name w:val="Сетка таблицы1"/>
    <w:basedOn w:val="a1"/>
    <w:next w:val="a5"/>
    <w:uiPriority w:val="59"/>
    <w:rsid w:val="00DF58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DF58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58C2"/>
  </w:style>
  <w:style w:type="paragraph" w:styleId="ae">
    <w:name w:val="Normal (Web)"/>
    <w:basedOn w:val="a"/>
    <w:uiPriority w:val="99"/>
    <w:unhideWhenUsed/>
    <w:rsid w:val="0037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010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30F13"/>
    <w:pPr>
      <w:ind w:left="720"/>
      <w:contextualSpacing/>
    </w:pPr>
  </w:style>
  <w:style w:type="paragraph" w:styleId="a7">
    <w:name w:val="No Spacing"/>
    <w:uiPriority w:val="1"/>
    <w:qFormat/>
    <w:rsid w:val="00547A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6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CEB"/>
  </w:style>
  <w:style w:type="paragraph" w:styleId="aa">
    <w:name w:val="footer"/>
    <w:basedOn w:val="a"/>
    <w:link w:val="ab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CEB"/>
  </w:style>
  <w:style w:type="paragraph" w:styleId="ac">
    <w:name w:val="TOC Heading"/>
    <w:basedOn w:val="1"/>
    <w:next w:val="a"/>
    <w:uiPriority w:val="39"/>
    <w:unhideWhenUsed/>
    <w:qFormat/>
    <w:rsid w:val="00230C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30CEB"/>
    <w:pPr>
      <w:spacing w:after="100"/>
    </w:pPr>
  </w:style>
  <w:style w:type="character" w:styleId="ad">
    <w:name w:val="Hyperlink"/>
    <w:basedOn w:val="a0"/>
    <w:uiPriority w:val="99"/>
    <w:unhideWhenUsed/>
    <w:rsid w:val="00230C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2577E7"/>
    <w:pPr>
      <w:spacing w:after="100"/>
      <w:ind w:left="220"/>
    </w:pPr>
  </w:style>
  <w:style w:type="table" w:customStyle="1" w:styleId="12">
    <w:name w:val="Сетка таблицы1"/>
    <w:basedOn w:val="a1"/>
    <w:next w:val="a5"/>
    <w:uiPriority w:val="59"/>
    <w:rsid w:val="00DF58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DF58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58C2"/>
  </w:style>
  <w:style w:type="paragraph" w:styleId="ae">
    <w:name w:val="Normal (Web)"/>
    <w:basedOn w:val="a"/>
    <w:uiPriority w:val="99"/>
    <w:unhideWhenUsed/>
    <w:rsid w:val="0037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010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ovlechen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zaimootnoshenie/" TargetMode="External"/><Relationship Id="rId17" Type="http://schemas.openxmlformats.org/officeDocument/2006/relationships/hyperlink" Target="http://pandia.ru/text/category/dopolnitelmznoe_obra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otcialmzno_yekonomicheskoe_razvit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remya_svobodno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kol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obrazovatelmznaya_deyatelmznostm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AppData\Local\Temp\Rar$DI11.875\&#1055;&#1088;&#1086;&#1075;&#1088;&#1072;&#1084;&#1084;&#1072;%20%20&#1051;&#1077;&#1090;&#1085;&#1077;&#1075;&#1086;%20&#1086;&#1079;&#1076;&#1086;&#1088;&#1086;&#1074;&#1080;&#1090;&#1077;&#1083;&#1100;&#1085;&#1086;&#1075;&#1086;%20&#1083;&#1072;&#1075;&#1077;&#1088;&#1103;%20&#1089;%20&#1076;&#1085;&#1077;&#1074;&#1085;&#1099;&#1084;%20&#1087;&#1088;&#1077;&#1073;&#1099;&#1074;&#1072;&#1085;&#1080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83B4-CC60-4448-A0BD-EE24FD7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 Летнего оздоровительного лагеря с дневным пребыванием</Template>
  <TotalTime>4</TotalTime>
  <Pages>22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2017-05-04T02:20:00Z</cp:lastPrinted>
  <dcterms:created xsi:type="dcterms:W3CDTF">2017-05-11T06:23:00Z</dcterms:created>
  <dcterms:modified xsi:type="dcterms:W3CDTF">2017-05-16T10:23:00Z</dcterms:modified>
</cp:coreProperties>
</file>